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E12C" w14:textId="77777777" w:rsidR="00B151E2" w:rsidRDefault="00B151E2" w:rsidP="00B151E2">
      <w:pPr>
        <w:spacing w:after="240" w:line="240" w:lineRule="exact"/>
        <w:jc w:val="center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ANEXO III: FORMULARIO DE AUTOBAREMACIÓN DE MÉRITOS ADJUNTO A LA INSTANCIA DE PARTICIPACIÓN EN LA OFERTA DE EMPLEO PÚBLICO EN SANDETEL PARA EL AÑO 2023</w:t>
      </w:r>
    </w:p>
    <w:p w14:paraId="5DD8484C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APELLIDOS: …………………</w:t>
      </w:r>
    </w:p>
    <w:p w14:paraId="4D5A7A5A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NOMBRE: ………………</w:t>
      </w:r>
      <w:proofErr w:type="gramStart"/>
      <w:r>
        <w:rPr>
          <w:rFonts w:ascii="NewsGotT" w:hAnsi="NewsGotT" w:cs="NewsGotT"/>
          <w:sz w:val="24"/>
          <w:szCs w:val="24"/>
        </w:rPr>
        <w:t>…….</w:t>
      </w:r>
      <w:proofErr w:type="gramEnd"/>
      <w:r>
        <w:rPr>
          <w:rFonts w:ascii="NewsGotT" w:hAnsi="NewsGotT" w:cs="NewsGotT"/>
          <w:sz w:val="24"/>
          <w:szCs w:val="24"/>
        </w:rPr>
        <w:t>.</w:t>
      </w:r>
    </w:p>
    <w:p w14:paraId="2314BA5F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DNI: ………………………………………</w:t>
      </w:r>
    </w:p>
    <w:p w14:paraId="6D3E82A9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PUESTO CONVOCADO: …………………………………</w:t>
      </w:r>
      <w:proofErr w:type="gramStart"/>
      <w:r>
        <w:rPr>
          <w:rFonts w:ascii="NewsGotT" w:hAnsi="NewsGotT" w:cs="NewsGotT"/>
          <w:sz w:val="24"/>
          <w:szCs w:val="24"/>
        </w:rPr>
        <w:t>…….</w:t>
      </w:r>
      <w:proofErr w:type="gramEnd"/>
      <w:r>
        <w:rPr>
          <w:rFonts w:ascii="NewsGotT" w:hAnsi="NewsGotT" w:cs="NewsGotT"/>
          <w:sz w:val="24"/>
          <w:szCs w:val="24"/>
        </w:rPr>
        <w:t>.</w:t>
      </w:r>
    </w:p>
    <w:p w14:paraId="1227776C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REFERENCIA DEL PUESTO: ………………</w:t>
      </w:r>
    </w:p>
    <w:p w14:paraId="0F1D1E9D" w14:textId="77777777" w:rsidR="00B151E2" w:rsidRPr="00EE56AD" w:rsidRDefault="00B151E2" w:rsidP="00B151E2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Título académico aportado como requisito de preselección: ______________________________.</w:t>
      </w:r>
    </w:p>
    <w:p w14:paraId="6B2C1F3C" w14:textId="77777777" w:rsidR="00B151E2" w:rsidRDefault="00B151E2" w:rsidP="00B151E2">
      <w:pPr>
        <w:spacing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16B73577" w14:textId="77777777" w:rsidR="00B151E2" w:rsidRPr="00EE56AD" w:rsidRDefault="00B151E2" w:rsidP="00B151E2">
      <w:pPr>
        <w:spacing w:after="240"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MÉRITOS ALEGADOS</w:t>
      </w:r>
    </w:p>
    <w:p w14:paraId="0D8AC2AB" w14:textId="77777777" w:rsidR="00B151E2" w:rsidRDefault="00B151E2" w:rsidP="00B151E2">
      <w:pPr>
        <w:pStyle w:val="Prrafodelista"/>
        <w:widowControl w:val="0"/>
        <w:numPr>
          <w:ilvl w:val="0"/>
          <w:numId w:val="2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EXPERIENCIA PROFESIONAL: (MÁXIMO 25 PUNTOS).</w:t>
      </w:r>
    </w:p>
    <w:p w14:paraId="1F5AC296" w14:textId="77777777" w:rsidR="00B151E2" w:rsidRPr="00C11BAF" w:rsidRDefault="00B151E2" w:rsidP="00B151E2">
      <w:pPr>
        <w:rPr>
          <w:rFonts w:ascii="NewsGotT" w:hAnsi="NewsGotT" w:cs="NewsGotT"/>
          <w:sz w:val="24"/>
          <w:szCs w:val="24"/>
        </w:rPr>
      </w:pPr>
    </w:p>
    <w:p w14:paraId="77E7AB43" w14:textId="77777777" w:rsidR="00B151E2" w:rsidRPr="0062448E" w:rsidRDefault="00B151E2" w:rsidP="00B151E2">
      <w:pPr>
        <w:pStyle w:val="Prrafodelista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1080"/>
        <w:jc w:val="both"/>
        <w:rPr>
          <w:rFonts w:ascii="NewsGotT" w:hAnsi="NewsGotT"/>
          <w:sz w:val="24"/>
          <w:szCs w:val="24"/>
        </w:rPr>
      </w:pPr>
      <w:r w:rsidRPr="008E692B">
        <w:rPr>
          <w:rFonts w:ascii="NewsGotT" w:hAnsi="NewsGotT"/>
          <w:sz w:val="24"/>
          <w:szCs w:val="24"/>
        </w:rPr>
        <w:t>Experiencia previa</w:t>
      </w:r>
      <w:r>
        <w:rPr>
          <w:rFonts w:ascii="NewsGotT" w:hAnsi="NewsGotT"/>
          <w:sz w:val="24"/>
          <w:szCs w:val="24"/>
        </w:rPr>
        <w:t xml:space="preserve"> </w:t>
      </w:r>
      <w:r w:rsidRPr="0062448E">
        <w:rPr>
          <w:rFonts w:ascii="NewsGotT" w:hAnsi="NewsGotT"/>
          <w:sz w:val="24"/>
          <w:szCs w:val="24"/>
        </w:rPr>
        <w:t>en Arquitectura de Soluciones Cloud y/o SRE (S</w:t>
      </w:r>
      <w:r w:rsidRPr="00135097">
        <w:rPr>
          <w:rFonts w:ascii="NewsGotT" w:hAnsi="NewsGotT"/>
          <w:sz w:val="24"/>
          <w:szCs w:val="24"/>
        </w:rPr>
        <w:t xml:space="preserve">ite </w:t>
      </w:r>
      <w:proofErr w:type="spellStart"/>
      <w:r w:rsidRPr="00135097">
        <w:rPr>
          <w:rFonts w:ascii="NewsGotT" w:hAnsi="NewsGotT"/>
          <w:sz w:val="24"/>
          <w:szCs w:val="24"/>
        </w:rPr>
        <w:t>Reliability</w:t>
      </w:r>
      <w:proofErr w:type="spellEnd"/>
      <w:r>
        <w:rPr>
          <w:rFonts w:ascii="NewsGotT" w:hAnsi="NewsGotT"/>
          <w:sz w:val="24"/>
          <w:szCs w:val="24"/>
        </w:rPr>
        <w:t xml:space="preserve"> </w:t>
      </w:r>
      <w:proofErr w:type="spellStart"/>
      <w:r w:rsidRPr="00135097">
        <w:rPr>
          <w:rFonts w:ascii="NewsGotT" w:hAnsi="NewsGotT"/>
          <w:sz w:val="24"/>
          <w:szCs w:val="24"/>
        </w:rPr>
        <w:t>Engineering</w:t>
      </w:r>
      <w:proofErr w:type="spellEnd"/>
      <w:r w:rsidRPr="0062448E">
        <w:rPr>
          <w:rFonts w:ascii="NewsGotT" w:hAnsi="NewsGotT"/>
          <w:sz w:val="24"/>
          <w:szCs w:val="24"/>
        </w:rPr>
        <w:t>)</w:t>
      </w:r>
      <w:r>
        <w:rPr>
          <w:rFonts w:ascii="NewsGotT" w:hAnsi="NewsGotT"/>
          <w:sz w:val="24"/>
          <w:szCs w:val="24"/>
        </w:rPr>
        <w:t>,</w:t>
      </w:r>
      <w:r w:rsidRPr="0062448E">
        <w:rPr>
          <w:rFonts w:ascii="NewsGotT" w:hAnsi="NewsGotT"/>
          <w:sz w:val="24"/>
          <w:szCs w:val="24"/>
        </w:rPr>
        <w:t xml:space="preserve"> participando en la definición de estándares y adopción tecnológica de servicios en la nube</w:t>
      </w:r>
      <w:r>
        <w:rPr>
          <w:rFonts w:ascii="NewsGotT" w:hAnsi="NewsGotT"/>
          <w:sz w:val="24"/>
          <w:szCs w:val="24"/>
        </w:rPr>
        <w:t xml:space="preserve"> dentro de un CEC (Centro de Excelencia Cloud).</w:t>
      </w:r>
    </w:p>
    <w:p w14:paraId="0DA22114" w14:textId="77777777" w:rsidR="00B151E2" w:rsidRDefault="00B151E2" w:rsidP="00B151E2">
      <w:pPr>
        <w:pStyle w:val="Prrafodelista"/>
        <w:autoSpaceDE w:val="0"/>
        <w:autoSpaceDN w:val="0"/>
        <w:adjustRightInd w:val="0"/>
        <w:spacing w:before="240"/>
        <w:ind w:left="720"/>
        <w:jc w:val="both"/>
        <w:rPr>
          <w:rFonts w:ascii="NewsGotT" w:hAnsi="NewsGotT"/>
          <w:sz w:val="24"/>
          <w:szCs w:val="24"/>
        </w:rPr>
      </w:pPr>
      <w:r w:rsidRPr="009931E8">
        <w:rPr>
          <w:rFonts w:ascii="NewsGotT" w:hAnsi="NewsGotT"/>
          <w:sz w:val="24"/>
          <w:szCs w:val="24"/>
        </w:rPr>
        <w:t xml:space="preserve">Se darán </w:t>
      </w:r>
      <w:r w:rsidRPr="00F83787">
        <w:rPr>
          <w:rFonts w:ascii="NewsGotT" w:hAnsi="NewsGotT"/>
          <w:sz w:val="24"/>
          <w:szCs w:val="24"/>
        </w:rPr>
        <w:t>0,5</w:t>
      </w:r>
      <w:r>
        <w:rPr>
          <w:rFonts w:ascii="NewsGotT" w:hAnsi="NewsGotT"/>
          <w:b/>
          <w:bCs/>
          <w:sz w:val="24"/>
          <w:szCs w:val="24"/>
        </w:rPr>
        <w:t xml:space="preserve"> </w:t>
      </w:r>
      <w:r w:rsidRPr="009931E8">
        <w:rPr>
          <w:rFonts w:ascii="NewsGotT" w:hAnsi="NewsGotT"/>
          <w:sz w:val="24"/>
          <w:szCs w:val="24"/>
        </w:rPr>
        <w:t xml:space="preserve">puntos por cada </w:t>
      </w:r>
      <w:r>
        <w:rPr>
          <w:rFonts w:ascii="NewsGotT" w:hAnsi="NewsGotT"/>
          <w:sz w:val="24"/>
          <w:szCs w:val="24"/>
        </w:rPr>
        <w:t>mes</w:t>
      </w:r>
      <w:r w:rsidRPr="009931E8">
        <w:rPr>
          <w:rFonts w:ascii="NewsGotT" w:hAnsi="NewsGotT"/>
          <w:sz w:val="24"/>
          <w:szCs w:val="24"/>
        </w:rPr>
        <w:t xml:space="preserve"> de trabajo en el rol solicitado hasta un máximo de </w:t>
      </w:r>
      <w:r>
        <w:rPr>
          <w:rFonts w:ascii="NewsGotT" w:hAnsi="NewsGotT"/>
          <w:sz w:val="24"/>
          <w:szCs w:val="24"/>
        </w:rPr>
        <w:t>50</w:t>
      </w:r>
      <w:r w:rsidRPr="009931E8">
        <w:rPr>
          <w:rFonts w:ascii="NewsGotT" w:hAnsi="NewsGotT"/>
          <w:sz w:val="24"/>
          <w:szCs w:val="24"/>
        </w:rPr>
        <w:t xml:space="preserve"> </w:t>
      </w:r>
      <w:r>
        <w:rPr>
          <w:rFonts w:ascii="NewsGotT" w:hAnsi="NewsGotT"/>
          <w:sz w:val="24"/>
          <w:szCs w:val="24"/>
        </w:rPr>
        <w:t>meses</w:t>
      </w:r>
      <w:r w:rsidRPr="009931E8">
        <w:rPr>
          <w:rFonts w:ascii="NewsGotT" w:hAnsi="NewsGotT"/>
          <w:sz w:val="24"/>
          <w:szCs w:val="24"/>
        </w:rPr>
        <w:t xml:space="preserve">. </w:t>
      </w:r>
      <w:r w:rsidRPr="00601A05">
        <w:rPr>
          <w:rFonts w:ascii="NewsGotT" w:hAnsi="NewsGotT"/>
          <w:sz w:val="24"/>
          <w:szCs w:val="24"/>
        </w:rPr>
        <w:t>Sólo se valorará la experiencia aportada en los últimos 15 años</w:t>
      </w:r>
      <w:r>
        <w:rPr>
          <w:rFonts w:ascii="NewsGotT" w:hAnsi="NewsGotT"/>
          <w:sz w:val="24"/>
          <w:szCs w:val="24"/>
        </w:rPr>
        <w:t xml:space="preserve"> y meses completamente finalizados.</w:t>
      </w:r>
    </w:p>
    <w:p w14:paraId="1FDBB9EF" w14:textId="77777777" w:rsidR="00B151E2" w:rsidRDefault="00B151E2" w:rsidP="00B151E2">
      <w:pPr>
        <w:ind w:left="708"/>
        <w:jc w:val="both"/>
        <w:rPr>
          <w:rFonts w:ascii="NewsGotT" w:hAnsi="NewsGotT"/>
          <w:sz w:val="24"/>
          <w:szCs w:val="24"/>
        </w:rPr>
      </w:pPr>
    </w:p>
    <w:tbl>
      <w:tblPr>
        <w:tblW w:w="4182" w:type="pct"/>
        <w:jc w:val="center"/>
        <w:tblLook w:val="0000" w:firstRow="0" w:lastRow="0" w:firstColumn="0" w:lastColumn="0" w:noHBand="0" w:noVBand="0"/>
      </w:tblPr>
      <w:tblGrid>
        <w:gridCol w:w="1138"/>
        <w:gridCol w:w="1184"/>
        <w:gridCol w:w="1140"/>
        <w:gridCol w:w="1140"/>
        <w:gridCol w:w="994"/>
        <w:gridCol w:w="1505"/>
        <w:gridCol w:w="1615"/>
      </w:tblGrid>
      <w:tr w:rsidR="00B151E2" w14:paraId="5E6D71E0" w14:textId="77777777" w:rsidTr="00E62C3A">
        <w:trPr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C1B" w14:textId="77777777" w:rsidR="00B151E2" w:rsidRDefault="00B151E2" w:rsidP="00E62C3A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743B102E" w14:textId="77777777" w:rsidR="00B151E2" w:rsidRDefault="00B151E2" w:rsidP="00E62C3A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B5E4" w14:textId="77777777" w:rsidR="00B151E2" w:rsidRDefault="00B151E2" w:rsidP="00E62C3A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3296A500" w14:textId="77777777" w:rsidR="00B151E2" w:rsidRDefault="00B151E2" w:rsidP="00E62C3A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ENTIDAD, EMPRESA O PERIODO POR</w:t>
            </w:r>
          </w:p>
          <w:p w14:paraId="5844BB2E" w14:textId="77777777" w:rsidR="00B151E2" w:rsidRDefault="00B151E2" w:rsidP="00E62C3A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CUENTA PROPIA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DA6C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6F851788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5FE4AF6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INICIO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52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73A9E278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576210DA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FIN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D64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2CFED922" w14:textId="77777777" w:rsidR="00B151E2" w:rsidRDefault="00B151E2" w:rsidP="00E62C3A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TOTAL</w:t>
            </w:r>
          </w:p>
          <w:p w14:paraId="47DCC518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(meses)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F817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44178A68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CONTRATO A TIEMPO PARCIAL / PORCENTAJE DE JORNADA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A1F4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7CC2F63D" w14:textId="77777777" w:rsidR="00B151E2" w:rsidRDefault="00B151E2" w:rsidP="00E62C3A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B151E2" w14:paraId="27776A51" w14:textId="77777777" w:rsidTr="00E62C3A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97FC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70D2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1ECB3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62A6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490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7441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__%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B71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B151E2" w14:paraId="743068BD" w14:textId="77777777" w:rsidTr="00E62C3A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614C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591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A38FF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86D3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0D9D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2C63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781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B151E2" w14:paraId="19BBAF3C" w14:textId="77777777" w:rsidTr="00E62C3A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1F10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75AC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2D725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6D8C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7C29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04B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AA51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B151E2" w14:paraId="70BD0431" w14:textId="77777777" w:rsidTr="00E62C3A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410D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268A9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60C8A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C867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C8B8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289D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ECD9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B151E2" w14:paraId="771FDE92" w14:textId="77777777" w:rsidTr="00E62C3A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B0F5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62D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0E3D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BA5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E88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718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5CB1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B151E2" w14:paraId="6CCEE548" w14:textId="77777777" w:rsidTr="00E62C3A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72F0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2A3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6A30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68D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AD50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DDC3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3F0E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B151E2" w14:paraId="707D0B55" w14:textId="77777777" w:rsidTr="00E62C3A">
        <w:trPr>
          <w:trHeight w:val="340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FC42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489F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14:paraId="1FCEAAA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0B8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F171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336C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98FD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B151E2" w14:paraId="28735CCD" w14:textId="77777777" w:rsidTr="00E62C3A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B87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0009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31044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E6F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2B4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CDD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19FA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B151E2" w14:paraId="78E85092" w14:textId="77777777" w:rsidTr="00E62C3A">
        <w:trPr>
          <w:trHeight w:val="340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ED60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71F7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14:paraId="73B6CE65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E557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0829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C04B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EE51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</w:tbl>
    <w:p w14:paraId="0367E542" w14:textId="77777777" w:rsidR="00B151E2" w:rsidRDefault="00B151E2" w:rsidP="00B151E2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 MESES ARQUITECTURA DE SOLUCIONES CLOUD </w:t>
      </w:r>
      <w:r w:rsidRPr="00825069">
        <w:rPr>
          <w:rFonts w:ascii="NewsGotT" w:hAnsi="NewsGotT"/>
          <w:b/>
          <w:bCs/>
          <w:sz w:val="24"/>
          <w:szCs w:val="24"/>
        </w:rPr>
        <w:t xml:space="preserve">Y/O </w:t>
      </w:r>
      <w:r w:rsidRPr="007B0D95">
        <w:rPr>
          <w:rFonts w:ascii="NewsGotT" w:hAnsi="NewsGotT"/>
          <w:b/>
          <w:bCs/>
          <w:sz w:val="24"/>
          <w:szCs w:val="24"/>
        </w:rPr>
        <w:t>SER (SITE RELIABILITY ENGINEERING)</w:t>
      </w:r>
      <w:r>
        <w:rPr>
          <w:rFonts w:ascii="NewsGotT" w:hAnsi="NewsGotT" w:cs="NewsGotT"/>
          <w:b/>
          <w:bCs/>
          <w:sz w:val="24"/>
          <w:szCs w:val="24"/>
        </w:rPr>
        <w:t xml:space="preserve"> x 0,50 = _________________ (solo con 2 decimales)</w:t>
      </w:r>
    </w:p>
    <w:p w14:paraId="43D2BDF6" w14:textId="77777777" w:rsidR="00B151E2" w:rsidRDefault="00B151E2" w:rsidP="00B151E2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25 PUNTOS)</w:t>
      </w:r>
    </w:p>
    <w:p w14:paraId="06CE6DEC" w14:textId="77777777" w:rsidR="00B151E2" w:rsidRDefault="00B151E2" w:rsidP="00B151E2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385BAB43" w14:textId="77777777" w:rsidR="00B151E2" w:rsidRDefault="00B151E2" w:rsidP="00B151E2">
      <w:pPr>
        <w:pStyle w:val="Prrafodelista"/>
        <w:widowControl w:val="0"/>
        <w:numPr>
          <w:ilvl w:val="0"/>
          <w:numId w:val="3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OTROS MÉRITOS: (MÁXIMO 25 PUNTOS).</w:t>
      </w:r>
    </w:p>
    <w:p w14:paraId="2FC5E97B" w14:textId="77777777" w:rsidR="00B151E2" w:rsidRDefault="00B151E2" w:rsidP="00B151E2">
      <w:pPr>
        <w:tabs>
          <w:tab w:val="left" w:pos="1665"/>
        </w:tabs>
        <w:rPr>
          <w:rFonts w:ascii="NewsGotT" w:hAnsi="NewsGotT" w:cs="NewsGotT"/>
          <w:sz w:val="24"/>
          <w:szCs w:val="24"/>
        </w:rPr>
      </w:pPr>
    </w:p>
    <w:p w14:paraId="569AD9BE" w14:textId="77777777" w:rsidR="00B151E2" w:rsidRPr="005C2428" w:rsidRDefault="00B151E2" w:rsidP="00B151E2">
      <w:pPr>
        <w:pStyle w:val="Prrafodelista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NewsGotT" w:hAnsi="NewsGotT"/>
          <w:sz w:val="24"/>
          <w:szCs w:val="24"/>
        </w:rPr>
      </w:pPr>
      <w:r w:rsidRPr="005C2428">
        <w:rPr>
          <w:rFonts w:ascii="NewsGotT" w:hAnsi="NewsGotT"/>
          <w:sz w:val="24"/>
          <w:szCs w:val="24"/>
        </w:rPr>
        <w:t>Certificación en Fundamentos de ITIL®v3 o superior: 1 punto.</w:t>
      </w:r>
    </w:p>
    <w:p w14:paraId="0DA0217F" w14:textId="77777777" w:rsidR="00B151E2" w:rsidRPr="005C2428" w:rsidRDefault="00B151E2" w:rsidP="00B151E2">
      <w:pPr>
        <w:pStyle w:val="Prrafodelista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NewsGotT" w:hAnsi="NewsGotT"/>
          <w:sz w:val="24"/>
          <w:szCs w:val="24"/>
        </w:rPr>
      </w:pPr>
      <w:r w:rsidRPr="005C2428">
        <w:rPr>
          <w:rFonts w:ascii="NewsGotT" w:hAnsi="NewsGotT"/>
          <w:sz w:val="24"/>
          <w:szCs w:val="24"/>
        </w:rPr>
        <w:t>Certificación en metodologías de gestión de proyectos PMP, PRINCE2: 3 puntos.</w:t>
      </w:r>
    </w:p>
    <w:p w14:paraId="5331C5F3" w14:textId="77777777" w:rsidR="00B151E2" w:rsidRPr="005C2428" w:rsidRDefault="00B151E2" w:rsidP="00B151E2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NewsGotT" w:hAnsi="NewsGotT"/>
          <w:sz w:val="24"/>
          <w:szCs w:val="24"/>
        </w:rPr>
      </w:pPr>
      <w:r w:rsidRPr="005C2428">
        <w:rPr>
          <w:rFonts w:ascii="NewsGotT" w:hAnsi="NewsGotT"/>
          <w:sz w:val="24"/>
          <w:szCs w:val="24"/>
        </w:rPr>
        <w:t xml:space="preserve">Certificación de virtualización de servidores: RHEV (Red </w:t>
      </w:r>
      <w:proofErr w:type="spellStart"/>
      <w:r w:rsidRPr="005C2428">
        <w:rPr>
          <w:rFonts w:ascii="NewsGotT" w:hAnsi="NewsGotT"/>
          <w:sz w:val="24"/>
          <w:szCs w:val="24"/>
        </w:rPr>
        <w:t>Hat</w:t>
      </w:r>
      <w:proofErr w:type="spellEnd"/>
      <w:r w:rsidRPr="005C2428">
        <w:rPr>
          <w:rFonts w:ascii="NewsGotT" w:hAnsi="NewsGotT"/>
          <w:sz w:val="24"/>
          <w:szCs w:val="24"/>
        </w:rPr>
        <w:t xml:space="preserve"> </w:t>
      </w:r>
      <w:proofErr w:type="spellStart"/>
      <w:r w:rsidRPr="005C2428">
        <w:rPr>
          <w:rFonts w:ascii="NewsGotT" w:hAnsi="NewsGotT"/>
          <w:sz w:val="24"/>
          <w:szCs w:val="24"/>
        </w:rPr>
        <w:t>Certified</w:t>
      </w:r>
      <w:proofErr w:type="spellEnd"/>
      <w:r w:rsidRPr="005C2428">
        <w:rPr>
          <w:rFonts w:ascii="NewsGotT" w:hAnsi="NewsGotT"/>
          <w:sz w:val="24"/>
          <w:szCs w:val="24"/>
        </w:rPr>
        <w:t xml:space="preserve"> </w:t>
      </w:r>
      <w:proofErr w:type="spellStart"/>
      <w:r w:rsidRPr="005C2428">
        <w:rPr>
          <w:rFonts w:ascii="NewsGotT" w:hAnsi="NewsGotT"/>
          <w:sz w:val="24"/>
          <w:szCs w:val="24"/>
        </w:rPr>
        <w:t>Specialist</w:t>
      </w:r>
      <w:proofErr w:type="spellEnd"/>
      <w:r w:rsidRPr="005C2428">
        <w:rPr>
          <w:rFonts w:ascii="NewsGotT" w:hAnsi="NewsGotT"/>
          <w:sz w:val="24"/>
          <w:szCs w:val="24"/>
        </w:rPr>
        <w:t xml:space="preserve"> in </w:t>
      </w:r>
      <w:proofErr w:type="spellStart"/>
      <w:r w:rsidRPr="005C2428">
        <w:rPr>
          <w:rFonts w:ascii="NewsGotT" w:hAnsi="NewsGotT"/>
          <w:sz w:val="24"/>
          <w:szCs w:val="24"/>
        </w:rPr>
        <w:t>Virtualization</w:t>
      </w:r>
      <w:proofErr w:type="spellEnd"/>
      <w:r w:rsidRPr="005C2428">
        <w:rPr>
          <w:rFonts w:ascii="NewsGotT" w:hAnsi="NewsGotT"/>
          <w:sz w:val="24"/>
          <w:szCs w:val="24"/>
        </w:rPr>
        <w:t xml:space="preserve">) o VMware (VMware </w:t>
      </w:r>
      <w:proofErr w:type="spellStart"/>
      <w:r w:rsidRPr="005C2428">
        <w:rPr>
          <w:rFonts w:ascii="NewsGotT" w:hAnsi="NewsGotT"/>
          <w:sz w:val="24"/>
          <w:szCs w:val="24"/>
        </w:rPr>
        <w:t>Certified</w:t>
      </w:r>
      <w:proofErr w:type="spellEnd"/>
      <w:r w:rsidRPr="005C2428">
        <w:rPr>
          <w:rFonts w:ascii="NewsGotT" w:hAnsi="NewsGotT"/>
          <w:sz w:val="24"/>
          <w:szCs w:val="24"/>
        </w:rPr>
        <w:t xml:space="preserve"> Professional – Data Center </w:t>
      </w:r>
      <w:proofErr w:type="spellStart"/>
      <w:r w:rsidRPr="005C2428">
        <w:rPr>
          <w:rFonts w:ascii="NewsGotT" w:hAnsi="NewsGotT"/>
          <w:sz w:val="24"/>
          <w:szCs w:val="24"/>
        </w:rPr>
        <w:t>Virtualization</w:t>
      </w:r>
      <w:proofErr w:type="spellEnd"/>
      <w:r w:rsidRPr="005C2428">
        <w:rPr>
          <w:rFonts w:ascii="NewsGotT" w:hAnsi="NewsGotT"/>
          <w:sz w:val="24"/>
          <w:szCs w:val="24"/>
        </w:rPr>
        <w:t>) o superior: 3 puntos.</w:t>
      </w:r>
    </w:p>
    <w:p w14:paraId="3783D9B0" w14:textId="77777777" w:rsidR="00B151E2" w:rsidRPr="005C2428" w:rsidRDefault="00B151E2" w:rsidP="00B151E2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NewsGotT" w:hAnsi="NewsGotT"/>
          <w:sz w:val="24"/>
          <w:szCs w:val="24"/>
        </w:rPr>
      </w:pPr>
      <w:r w:rsidRPr="005C2428">
        <w:rPr>
          <w:rFonts w:ascii="NewsGotT" w:hAnsi="NewsGotT"/>
          <w:sz w:val="24"/>
          <w:szCs w:val="24"/>
        </w:rPr>
        <w:lastRenderedPageBreak/>
        <w:t xml:space="preserve">Certificación en tecnología de contenedores (Red </w:t>
      </w:r>
      <w:proofErr w:type="spellStart"/>
      <w:r w:rsidRPr="005C2428">
        <w:rPr>
          <w:rFonts w:ascii="NewsGotT" w:hAnsi="NewsGotT"/>
          <w:sz w:val="24"/>
          <w:szCs w:val="24"/>
        </w:rPr>
        <w:t>Hat</w:t>
      </w:r>
      <w:proofErr w:type="spellEnd"/>
      <w:r w:rsidRPr="005C2428">
        <w:rPr>
          <w:rFonts w:ascii="NewsGotT" w:hAnsi="NewsGotT"/>
          <w:sz w:val="24"/>
          <w:szCs w:val="24"/>
        </w:rPr>
        <w:t xml:space="preserve"> </w:t>
      </w:r>
      <w:proofErr w:type="spellStart"/>
      <w:r w:rsidRPr="005C2428">
        <w:rPr>
          <w:rFonts w:ascii="NewsGotT" w:hAnsi="NewsGotT"/>
          <w:sz w:val="24"/>
          <w:szCs w:val="24"/>
        </w:rPr>
        <w:t>Certified</w:t>
      </w:r>
      <w:proofErr w:type="spellEnd"/>
      <w:r w:rsidRPr="005C2428">
        <w:rPr>
          <w:rFonts w:ascii="NewsGotT" w:hAnsi="NewsGotT"/>
          <w:sz w:val="24"/>
          <w:szCs w:val="24"/>
        </w:rPr>
        <w:t xml:space="preserve"> </w:t>
      </w:r>
      <w:proofErr w:type="spellStart"/>
      <w:r w:rsidRPr="005C2428">
        <w:rPr>
          <w:rFonts w:ascii="NewsGotT" w:hAnsi="NewsGotT"/>
          <w:sz w:val="24"/>
          <w:szCs w:val="24"/>
        </w:rPr>
        <w:t>Specialist</w:t>
      </w:r>
      <w:proofErr w:type="spellEnd"/>
      <w:r w:rsidRPr="005C2428">
        <w:rPr>
          <w:rFonts w:ascii="NewsGotT" w:hAnsi="NewsGotT"/>
          <w:sz w:val="24"/>
          <w:szCs w:val="24"/>
        </w:rPr>
        <w:t xml:space="preserve"> in </w:t>
      </w:r>
      <w:proofErr w:type="spellStart"/>
      <w:r w:rsidRPr="005C2428">
        <w:rPr>
          <w:rFonts w:ascii="NewsGotT" w:hAnsi="NewsGotT"/>
          <w:sz w:val="24"/>
          <w:szCs w:val="24"/>
        </w:rPr>
        <w:t>OpenShift</w:t>
      </w:r>
      <w:proofErr w:type="spellEnd"/>
      <w:r w:rsidRPr="005C2428">
        <w:rPr>
          <w:rFonts w:ascii="NewsGotT" w:hAnsi="NewsGotT"/>
          <w:sz w:val="24"/>
          <w:szCs w:val="24"/>
        </w:rPr>
        <w:t xml:space="preserve"> </w:t>
      </w:r>
      <w:proofErr w:type="spellStart"/>
      <w:r w:rsidRPr="005C2428">
        <w:rPr>
          <w:rFonts w:ascii="NewsGotT" w:hAnsi="NewsGotT"/>
          <w:sz w:val="24"/>
          <w:szCs w:val="24"/>
        </w:rPr>
        <w:t>Administration</w:t>
      </w:r>
      <w:proofErr w:type="spellEnd"/>
      <w:r w:rsidRPr="005C2428">
        <w:rPr>
          <w:rFonts w:ascii="NewsGotT" w:hAnsi="NewsGotT"/>
          <w:sz w:val="24"/>
          <w:szCs w:val="24"/>
        </w:rPr>
        <w:t xml:space="preserve"> o </w:t>
      </w:r>
      <w:proofErr w:type="spellStart"/>
      <w:r w:rsidRPr="005C2428">
        <w:rPr>
          <w:rFonts w:ascii="NewsGotT" w:hAnsi="NewsGotT"/>
          <w:sz w:val="24"/>
          <w:szCs w:val="24"/>
        </w:rPr>
        <w:t>Certified</w:t>
      </w:r>
      <w:proofErr w:type="spellEnd"/>
      <w:r w:rsidRPr="005C2428">
        <w:rPr>
          <w:rFonts w:ascii="NewsGotT" w:hAnsi="NewsGotT"/>
          <w:sz w:val="24"/>
          <w:szCs w:val="24"/>
        </w:rPr>
        <w:t xml:space="preserve"> </w:t>
      </w:r>
      <w:proofErr w:type="spellStart"/>
      <w:r w:rsidRPr="005C2428">
        <w:rPr>
          <w:rFonts w:ascii="NewsGotT" w:hAnsi="NewsGotT"/>
          <w:sz w:val="24"/>
          <w:szCs w:val="24"/>
        </w:rPr>
        <w:t>Kubernetes</w:t>
      </w:r>
      <w:proofErr w:type="spellEnd"/>
      <w:r w:rsidRPr="005C2428">
        <w:rPr>
          <w:rFonts w:ascii="NewsGotT" w:hAnsi="NewsGotT"/>
          <w:sz w:val="24"/>
          <w:szCs w:val="24"/>
        </w:rPr>
        <w:t xml:space="preserve"> </w:t>
      </w:r>
      <w:proofErr w:type="spellStart"/>
      <w:r w:rsidRPr="005C2428">
        <w:rPr>
          <w:rFonts w:ascii="NewsGotT" w:hAnsi="NewsGotT"/>
          <w:sz w:val="24"/>
          <w:szCs w:val="24"/>
        </w:rPr>
        <w:t>Administrator</w:t>
      </w:r>
      <w:proofErr w:type="spellEnd"/>
      <w:r w:rsidRPr="005C2428">
        <w:rPr>
          <w:rFonts w:ascii="NewsGotT" w:hAnsi="NewsGotT"/>
          <w:sz w:val="24"/>
          <w:szCs w:val="24"/>
        </w:rPr>
        <w:t xml:space="preserve"> CKA) o superior: 3 puntos.</w:t>
      </w:r>
    </w:p>
    <w:p w14:paraId="584309AE" w14:textId="77777777" w:rsidR="00B151E2" w:rsidRDefault="00B151E2" w:rsidP="00B151E2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Certificación en tecnologías Cloud (AWS </w:t>
      </w:r>
      <w:proofErr w:type="spellStart"/>
      <w:r>
        <w:rPr>
          <w:rFonts w:ascii="NewsGotT" w:hAnsi="NewsGotT"/>
          <w:sz w:val="24"/>
          <w:szCs w:val="24"/>
        </w:rPr>
        <w:t>Certified</w:t>
      </w:r>
      <w:proofErr w:type="spellEnd"/>
      <w:r>
        <w:rPr>
          <w:rFonts w:ascii="NewsGotT" w:hAnsi="NewsGotT"/>
          <w:sz w:val="24"/>
          <w:szCs w:val="24"/>
        </w:rPr>
        <w:t xml:space="preserve"> Cloud </w:t>
      </w:r>
      <w:proofErr w:type="spellStart"/>
      <w:r>
        <w:rPr>
          <w:rFonts w:ascii="NewsGotT" w:hAnsi="NewsGotT"/>
          <w:sz w:val="24"/>
          <w:szCs w:val="24"/>
        </w:rPr>
        <w:t>Practitioner</w:t>
      </w:r>
      <w:proofErr w:type="spellEnd"/>
      <w:r>
        <w:rPr>
          <w:rFonts w:ascii="NewsGotT" w:hAnsi="NewsGotT"/>
          <w:sz w:val="24"/>
          <w:szCs w:val="24"/>
        </w:rPr>
        <w:t xml:space="preserve">, Microsoft Azure Fundamentals, Google Cloud </w:t>
      </w:r>
      <w:proofErr w:type="spellStart"/>
      <w:r>
        <w:rPr>
          <w:rFonts w:ascii="NewsGotT" w:hAnsi="NewsGotT"/>
          <w:sz w:val="24"/>
          <w:szCs w:val="24"/>
        </w:rPr>
        <w:t>Associate</w:t>
      </w:r>
      <w:proofErr w:type="spellEnd"/>
      <w:r>
        <w:rPr>
          <w:rFonts w:ascii="NewsGotT" w:hAnsi="NewsGotT"/>
          <w:sz w:val="24"/>
          <w:szCs w:val="24"/>
        </w:rPr>
        <w:t xml:space="preserve"> Cloud </w:t>
      </w:r>
      <w:proofErr w:type="spellStart"/>
      <w:r>
        <w:rPr>
          <w:rFonts w:ascii="NewsGotT" w:hAnsi="NewsGotT"/>
          <w:sz w:val="24"/>
          <w:szCs w:val="24"/>
        </w:rPr>
        <w:t>Engineer</w:t>
      </w:r>
      <w:proofErr w:type="spellEnd"/>
      <w:r w:rsidRPr="005C2428">
        <w:rPr>
          <w:rFonts w:ascii="NewsGotT" w:hAnsi="NewsGotT"/>
          <w:sz w:val="24"/>
          <w:szCs w:val="24"/>
        </w:rPr>
        <w:t>): 5 puntos.</w:t>
      </w:r>
    </w:p>
    <w:p w14:paraId="1ED742C3" w14:textId="77777777" w:rsidR="00B151E2" w:rsidRDefault="00B151E2" w:rsidP="00B151E2">
      <w:pPr>
        <w:pStyle w:val="Prrafodelista"/>
        <w:suppressAutoHyphens w:val="0"/>
        <w:autoSpaceDE w:val="0"/>
        <w:autoSpaceDN w:val="0"/>
        <w:adjustRightInd w:val="0"/>
        <w:spacing w:before="240" w:after="240"/>
        <w:ind w:left="0"/>
        <w:jc w:val="both"/>
        <w:rPr>
          <w:rFonts w:ascii="NewsGotT" w:hAnsi="NewsGotT"/>
          <w:sz w:val="24"/>
          <w:szCs w:val="24"/>
        </w:rPr>
      </w:pPr>
      <w:r w:rsidRPr="00224184">
        <w:rPr>
          <w:rFonts w:ascii="NewsGotT" w:hAnsi="NewsGotT"/>
          <w:sz w:val="24"/>
          <w:szCs w:val="24"/>
        </w:rPr>
        <w:t>En caso de disponer de acreditación/asistencia a cursos de formación en las materias anteriormente descritas se asignará 0,33 puntos, según el mismo criterio por apartados, en lugar de los puntos que se asignarán por Certificación.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2127"/>
        <w:gridCol w:w="992"/>
        <w:gridCol w:w="1843"/>
      </w:tblGrid>
      <w:tr w:rsidR="00B151E2" w14:paraId="4830ED53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F18E" w14:textId="77777777" w:rsidR="00B151E2" w:rsidRDefault="00B151E2" w:rsidP="00E62C3A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DENOMINACIÓN DEL 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FB4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LA FORMACIÓN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C3B12" w14:textId="77777777" w:rsidR="00B151E2" w:rsidRDefault="00B151E2" w:rsidP="00E62C3A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CENTRO QUE IMPARTE LA FORMACIÓN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199" w14:textId="77777777" w:rsidR="00B151E2" w:rsidRDefault="00B151E2" w:rsidP="00E62C3A">
            <w:pPr>
              <w:jc w:val="center"/>
              <w:rPr>
                <w:rFonts w:ascii="NewsGotT" w:hAnsi="NewsGotT"/>
                <w:sz w:val="24"/>
                <w:szCs w:val="24"/>
              </w:rPr>
            </w:pPr>
            <w:proofErr w:type="spellStart"/>
            <w:r>
              <w:rPr>
                <w:rFonts w:ascii="NewsGotT" w:hAnsi="NewsGotT"/>
                <w:b/>
                <w:sz w:val="24"/>
                <w:szCs w:val="24"/>
              </w:rPr>
              <w:t>Nº</w:t>
            </w:r>
            <w:proofErr w:type="spellEnd"/>
            <w:r>
              <w:rPr>
                <w:rFonts w:ascii="NewsGotT" w:hAnsi="NewsGotT"/>
                <w:b/>
                <w:sz w:val="24"/>
                <w:szCs w:val="24"/>
              </w:rPr>
              <w:t xml:space="preserve"> </w:t>
            </w:r>
          </w:p>
          <w:p w14:paraId="56411F2D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DF6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B151E2" w14:paraId="37E5D65F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6385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9B0A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BB18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BFB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35BA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7230087C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BE07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CFE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7EE6B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15D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5C76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2205D570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734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8346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1E06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6AA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0C47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7BD8E06A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F4C4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DD31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5806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D4C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C538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1865175D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3200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0EA1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30E28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BF0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6400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2EA1541C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0992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2E7B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E1C0B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966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4B02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268DDF6B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7B7A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832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B8030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C1A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930C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176423EE" w14:textId="77777777" w:rsidTr="00E62C3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DE38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D5B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8E9B4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3E0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F163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77C32771" w14:textId="77777777" w:rsidR="00B151E2" w:rsidRDefault="00B151E2" w:rsidP="00B151E2">
      <w:pPr>
        <w:pStyle w:val="Prrafodelista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NewsGotT" w:hAnsi="NewsGotT"/>
          <w:sz w:val="24"/>
          <w:szCs w:val="24"/>
        </w:rPr>
      </w:pPr>
    </w:p>
    <w:tbl>
      <w:tblPr>
        <w:tblW w:w="6986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2269"/>
        <w:gridCol w:w="2733"/>
        <w:gridCol w:w="1984"/>
      </w:tblGrid>
      <w:tr w:rsidR="00B151E2" w14:paraId="532F7021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1B49" w14:textId="77777777" w:rsidR="00B151E2" w:rsidRDefault="00B151E2" w:rsidP="00E62C3A">
            <w:pPr>
              <w:spacing w:before="240"/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CERTIFICACIÓN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8787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INSTITUCIÓN QUE EXPIDE CERTIFICACIÓN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0EDF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B151E2" w14:paraId="2A3A1D79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8A23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4CFC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4B72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3653C61C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6242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3367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BD73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35F8A097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F823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9FF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B8F7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2CC2B993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97ED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1520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1EAE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60CECDDA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175E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3842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FDEB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0DCB2436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07D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FFFF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D6B2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6BAC8AFA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F246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C4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2BA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76663894" w14:textId="77777777" w:rsidTr="00E62C3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77C1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065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5900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4A956EF7" w14:textId="77777777" w:rsidR="00B151E2" w:rsidRPr="00EE56AD" w:rsidRDefault="00B151E2" w:rsidP="00B151E2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="NewsGotT" w:hAnsi="NewsGotT" w:cs="NewsGotT"/>
          <w:b/>
          <w:bCs/>
          <w:sz w:val="24"/>
          <w:szCs w:val="24"/>
        </w:rPr>
      </w:pPr>
      <w:r w:rsidRPr="00EE56AD">
        <w:rPr>
          <w:rFonts w:ascii="NewsGotT" w:hAnsi="NewsGotT" w:cs="NewsGotT"/>
          <w:sz w:val="24"/>
          <w:szCs w:val="24"/>
        </w:rPr>
        <w:t>Conocimientos técnicos en</w:t>
      </w:r>
      <w:r>
        <w:rPr>
          <w:rFonts w:ascii="NewsGotT" w:hAnsi="NewsGotT" w:cs="NewsGotT"/>
          <w:b/>
          <w:bCs/>
          <w:sz w:val="24"/>
          <w:szCs w:val="24"/>
        </w:rPr>
        <w:t xml:space="preserve"> (hasta 10 puntos):</w:t>
      </w:r>
    </w:p>
    <w:p w14:paraId="61CED478" w14:textId="77777777" w:rsidR="00B151E2" w:rsidRDefault="00B151E2" w:rsidP="00B151E2">
      <w:pPr>
        <w:widowControl w:val="0"/>
        <w:numPr>
          <w:ilvl w:val="0"/>
          <w:numId w:val="5"/>
        </w:numPr>
        <w:suppressAutoHyphens w:val="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Diseño e implementación de arquitectura de sistemas TI.</w:t>
      </w:r>
    </w:p>
    <w:p w14:paraId="56B9D828" w14:textId="77777777" w:rsidR="00B151E2" w:rsidRDefault="00B151E2" w:rsidP="00B151E2">
      <w:pPr>
        <w:widowControl w:val="0"/>
        <w:numPr>
          <w:ilvl w:val="0"/>
          <w:numId w:val="5"/>
        </w:numPr>
        <w:suppressAutoHyphens w:val="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Servicios TI: IaaS, PaaS, </w:t>
      </w:r>
      <w:proofErr w:type="spellStart"/>
      <w:r>
        <w:rPr>
          <w:rFonts w:ascii="NewsGotT" w:hAnsi="NewsGotT"/>
          <w:sz w:val="24"/>
          <w:szCs w:val="24"/>
        </w:rPr>
        <w:t>CaaS</w:t>
      </w:r>
      <w:proofErr w:type="spellEnd"/>
      <w:r>
        <w:rPr>
          <w:rFonts w:ascii="NewsGotT" w:hAnsi="NewsGotT"/>
          <w:sz w:val="24"/>
          <w:szCs w:val="24"/>
        </w:rPr>
        <w:t xml:space="preserve">, SaaS, </w:t>
      </w:r>
      <w:proofErr w:type="spellStart"/>
      <w:r>
        <w:rPr>
          <w:rFonts w:ascii="NewsGotT" w:hAnsi="NewsGotT"/>
          <w:sz w:val="24"/>
          <w:szCs w:val="24"/>
        </w:rPr>
        <w:t>FaaS</w:t>
      </w:r>
      <w:proofErr w:type="spellEnd"/>
      <w:r>
        <w:rPr>
          <w:rFonts w:ascii="NewsGotT" w:hAnsi="NewsGotT"/>
          <w:sz w:val="24"/>
          <w:szCs w:val="24"/>
        </w:rPr>
        <w:t>.</w:t>
      </w:r>
    </w:p>
    <w:p w14:paraId="32A66B32" w14:textId="77777777" w:rsidR="00B151E2" w:rsidRPr="00224184" w:rsidRDefault="00B151E2" w:rsidP="00B151E2">
      <w:pPr>
        <w:widowControl w:val="0"/>
        <w:numPr>
          <w:ilvl w:val="0"/>
          <w:numId w:val="5"/>
        </w:numPr>
        <w:suppressAutoHyphens w:val="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Prácticas </w:t>
      </w:r>
      <w:proofErr w:type="spellStart"/>
      <w:r>
        <w:rPr>
          <w:rFonts w:ascii="NewsGotT" w:hAnsi="NewsGotT"/>
          <w:sz w:val="24"/>
          <w:szCs w:val="24"/>
        </w:rPr>
        <w:t>DevSecOps</w:t>
      </w:r>
      <w:proofErr w:type="spellEnd"/>
      <w:r>
        <w:rPr>
          <w:rFonts w:ascii="NewsGotT" w:hAnsi="NewsGotT"/>
          <w:sz w:val="24"/>
          <w:szCs w:val="24"/>
        </w:rPr>
        <w:t>.</w:t>
      </w:r>
    </w:p>
    <w:p w14:paraId="356B2FE3" w14:textId="77777777" w:rsidR="00B151E2" w:rsidRDefault="00B151E2" w:rsidP="00B151E2">
      <w:pPr>
        <w:tabs>
          <w:tab w:val="left" w:pos="1665"/>
        </w:tabs>
        <w:ind w:left="720"/>
        <w:rPr>
          <w:rFonts w:ascii="NewsGotT" w:hAnsi="NewsGotT" w:cs="NewsGotT"/>
          <w:b/>
          <w:bCs/>
          <w:sz w:val="24"/>
          <w:szCs w:val="24"/>
        </w:rPr>
      </w:pPr>
    </w:p>
    <w:tbl>
      <w:tblPr>
        <w:tblW w:w="779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731"/>
        <w:gridCol w:w="3118"/>
        <w:gridCol w:w="1948"/>
      </w:tblGrid>
      <w:tr w:rsidR="00B151E2" w14:paraId="39668913" w14:textId="77777777" w:rsidTr="00E62C3A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8DF52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bookmarkStart w:id="0" w:name="_Hlk121743609"/>
          </w:p>
          <w:p w14:paraId="113C2E0D" w14:textId="77777777" w:rsidR="00B151E2" w:rsidRDefault="00B151E2" w:rsidP="00E62C3A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CONOCIMIENTO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382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62F37133" w14:textId="77777777" w:rsidR="00B151E2" w:rsidRDefault="00B151E2" w:rsidP="00E62C3A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NIVEL DE CONOCIMIENTO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C9A" w14:textId="77777777" w:rsidR="00B151E2" w:rsidRDefault="00B151E2" w:rsidP="00E62C3A">
            <w:pPr>
              <w:spacing w:before="240"/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B151E2" w14:paraId="747C1F82" w14:textId="77777777" w:rsidTr="00E62C3A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8288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313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74F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1C8E50F6" w14:textId="77777777" w:rsidTr="00E62C3A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A7F3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A81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0FE9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472CD898" w14:textId="77777777" w:rsidTr="00E62C3A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B5D3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2BEF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FDA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B151E2" w14:paraId="56D92998" w14:textId="77777777" w:rsidTr="00E62C3A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165D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AAC6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6896" w14:textId="77777777" w:rsidR="00B151E2" w:rsidRDefault="00B151E2" w:rsidP="00E62C3A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bookmarkEnd w:id="0"/>
    </w:tbl>
    <w:p w14:paraId="641D83A8" w14:textId="77777777" w:rsidR="00B151E2" w:rsidRDefault="00B151E2" w:rsidP="00B151E2">
      <w:pPr>
        <w:ind w:left="708"/>
        <w:jc w:val="both"/>
        <w:rPr>
          <w:rFonts w:ascii="NewsGotT" w:hAnsi="NewsGotT"/>
          <w:sz w:val="24"/>
          <w:szCs w:val="24"/>
        </w:rPr>
      </w:pPr>
    </w:p>
    <w:p w14:paraId="5B50C342" w14:textId="77777777" w:rsidR="00B151E2" w:rsidRDefault="00B151E2" w:rsidP="00B151E2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(_____ </w:t>
      </w:r>
      <w:r w:rsidRPr="00FE6EC1">
        <w:rPr>
          <w:rFonts w:ascii="NewsGotT" w:hAnsi="NewsGotT" w:cs="NewsGotT"/>
          <w:b/>
          <w:bCs/>
          <w:sz w:val="24"/>
          <w:szCs w:val="24"/>
        </w:rPr>
        <w:t xml:space="preserve">HORAS DE FORMACIÓN x </w:t>
      </w:r>
      <w:r>
        <w:rPr>
          <w:rFonts w:ascii="NewsGotT" w:hAnsi="NewsGotT" w:cs="NewsGotT"/>
          <w:b/>
          <w:bCs/>
          <w:sz w:val="24"/>
          <w:szCs w:val="24"/>
        </w:rPr>
        <w:t>0,33) + (_____ CERTIFICACIONES</w:t>
      </w:r>
      <w:r w:rsidRPr="00E57035">
        <w:rPr>
          <w:rFonts w:ascii="NewsGotT" w:hAnsi="NewsGotT" w:cs="NewsGotT"/>
          <w:b/>
          <w:bCs/>
          <w:sz w:val="24"/>
          <w:szCs w:val="24"/>
        </w:rPr>
        <w:t xml:space="preserve"> x </w:t>
      </w:r>
      <w:r>
        <w:rPr>
          <w:rFonts w:ascii="NewsGotT" w:hAnsi="NewsGotT" w:cs="NewsGotT"/>
          <w:b/>
          <w:bCs/>
          <w:sz w:val="24"/>
          <w:szCs w:val="24"/>
        </w:rPr>
        <w:t>(</w:t>
      </w:r>
      <w:r w:rsidRPr="00E57035">
        <w:rPr>
          <w:rFonts w:ascii="NewsGotT" w:hAnsi="NewsGotT" w:cs="NewsGotT"/>
          <w:b/>
          <w:bCs/>
          <w:sz w:val="24"/>
          <w:szCs w:val="24"/>
        </w:rPr>
        <w:t>1</w:t>
      </w:r>
      <w:r>
        <w:rPr>
          <w:rFonts w:ascii="NewsGotT" w:hAnsi="NewsGotT" w:cs="NewsGotT"/>
          <w:b/>
          <w:bCs/>
          <w:sz w:val="24"/>
          <w:szCs w:val="24"/>
        </w:rPr>
        <w:t>/3/5) + _____ CONCIMIENTOS = ______ puntos</w:t>
      </w:r>
    </w:p>
    <w:p w14:paraId="445FA526" w14:textId="77777777" w:rsidR="00B151E2" w:rsidRDefault="00B151E2" w:rsidP="00B151E2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25 PUNTOS)</w:t>
      </w:r>
    </w:p>
    <w:p w14:paraId="244F8B68" w14:textId="77777777" w:rsidR="00B151E2" w:rsidRDefault="00B151E2" w:rsidP="00B151E2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1AA3DE23" w14:textId="77777777" w:rsidR="00B151E2" w:rsidRDefault="00B151E2" w:rsidP="00B151E2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1B8DB7E3" w14:textId="77777777" w:rsidR="00B151E2" w:rsidRDefault="00B151E2" w:rsidP="00B151E2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proofErr w:type="gramStart"/>
      <w:r>
        <w:rPr>
          <w:rFonts w:ascii="NewsGotT" w:hAnsi="NewsGotT" w:cs="NewsGotT"/>
          <w:b/>
          <w:bCs/>
          <w:sz w:val="24"/>
          <w:szCs w:val="24"/>
        </w:rPr>
        <w:lastRenderedPageBreak/>
        <w:t>TOTAL</w:t>
      </w:r>
      <w:proofErr w:type="gramEnd"/>
      <w:r>
        <w:rPr>
          <w:rFonts w:ascii="NewsGotT" w:hAnsi="NewsGotT" w:cs="NewsGotT"/>
          <w:b/>
          <w:bCs/>
          <w:sz w:val="24"/>
          <w:szCs w:val="24"/>
        </w:rPr>
        <w:t xml:space="preserve"> AUTO-BAREMACIÓN (Suma 1+ 2) = ____________ puntos</w:t>
      </w:r>
    </w:p>
    <w:p w14:paraId="26D44AC5" w14:textId="77777777" w:rsidR="00B151E2" w:rsidRDefault="00B151E2" w:rsidP="00B151E2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70 PUNTOS)</w:t>
      </w:r>
    </w:p>
    <w:p w14:paraId="39453019" w14:textId="77777777" w:rsidR="00B151E2" w:rsidRDefault="00B151E2" w:rsidP="00B151E2">
      <w:pPr>
        <w:jc w:val="both"/>
        <w:rPr>
          <w:rFonts w:ascii="NewsGotT" w:hAnsi="NewsGotT"/>
          <w:sz w:val="24"/>
          <w:szCs w:val="24"/>
        </w:rPr>
      </w:pPr>
    </w:p>
    <w:p w14:paraId="2E530254" w14:textId="77777777" w:rsidR="00B151E2" w:rsidRDefault="00B151E2" w:rsidP="00B151E2">
      <w:pPr>
        <w:jc w:val="both"/>
        <w:rPr>
          <w:rFonts w:ascii="NewsGotT" w:hAnsi="NewsGotT"/>
          <w:sz w:val="24"/>
          <w:szCs w:val="24"/>
        </w:rPr>
      </w:pPr>
    </w:p>
    <w:p w14:paraId="418D22CA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 xml:space="preserve">DECLARO que son ciertos los datos consignados en este a la instancia, manifestación de méritos para la fase de concurso del proceso selectivo, así como que todos los méritos alegados serán acreditados en el supuesto de ser la candidatura seleccionada. </w:t>
      </w:r>
    </w:p>
    <w:p w14:paraId="5E7C63CA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</w:p>
    <w:p w14:paraId="650D365D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La modificación del presente modelo, fuera de los espacios destinados a la incorporación de información de la persona candidata, conllevará la exclusión del procedimiento de selección.</w:t>
      </w:r>
    </w:p>
    <w:p w14:paraId="46EB82E6" w14:textId="77777777" w:rsidR="00B151E2" w:rsidRDefault="00B151E2" w:rsidP="00B151E2">
      <w:pPr>
        <w:jc w:val="both"/>
        <w:rPr>
          <w:rFonts w:ascii="NewsGotT" w:hAnsi="NewsGotT" w:cs="NewsGotT"/>
          <w:sz w:val="24"/>
          <w:szCs w:val="24"/>
        </w:rPr>
      </w:pPr>
    </w:p>
    <w:p w14:paraId="540987B9" w14:textId="77777777" w:rsidR="00B151E2" w:rsidRDefault="00B151E2" w:rsidP="00B151E2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Fecha y firma.</w:t>
      </w:r>
    </w:p>
    <w:p w14:paraId="0CA899B4" w14:textId="77777777" w:rsidR="00B151E2" w:rsidRDefault="00B151E2" w:rsidP="00B151E2">
      <w:pPr>
        <w:spacing w:line="240" w:lineRule="exact"/>
        <w:jc w:val="both"/>
        <w:rPr>
          <w:rFonts w:ascii="NewsGotT" w:hAnsi="NewsGotT" w:cs="NewsGotT"/>
          <w:bCs/>
          <w:sz w:val="24"/>
          <w:szCs w:val="24"/>
        </w:rPr>
      </w:pPr>
    </w:p>
    <w:p w14:paraId="3B1D4B88" w14:textId="77777777" w:rsidR="00B151E2" w:rsidRDefault="00B151E2" w:rsidP="00B151E2">
      <w:pPr>
        <w:jc w:val="both"/>
        <w:rPr>
          <w:rFonts w:ascii="NewsGotT" w:hAnsi="NewsGotT" w:cs="NewsGotT"/>
          <w:bCs/>
          <w:sz w:val="24"/>
          <w:szCs w:val="24"/>
        </w:rPr>
      </w:pPr>
    </w:p>
    <w:p w14:paraId="6DE782A2" w14:textId="77777777" w:rsidR="00B151E2" w:rsidRPr="00693058" w:rsidRDefault="00B151E2" w:rsidP="00B151E2">
      <w:pPr>
        <w:jc w:val="both"/>
        <w:rPr>
          <w:rFonts w:ascii="NewsGotT" w:hAnsi="NewsGotT" w:cs="NewsGotT"/>
          <w:b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SR/. DIRECTOR GERENTE DE LA SOCIEDAD ANDALUZA PARA EL DESARROLLO DE LAS TELECOMUNICACIONES, S.A.</w:t>
      </w:r>
    </w:p>
    <w:p w14:paraId="658B8612" w14:textId="77777777" w:rsidR="0072530E" w:rsidRDefault="00AF695E"/>
    <w:sectPr w:rsidR="0072530E">
      <w:headerReference w:type="default" r:id="rId7"/>
      <w:footerReference w:type="default" r:id="rId8"/>
      <w:pgSz w:w="11906" w:h="16838"/>
      <w:pgMar w:top="623" w:right="850" w:bottom="623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C84F" w14:textId="77777777" w:rsidR="00000000" w:rsidRDefault="00AF695E">
      <w:r>
        <w:separator/>
      </w:r>
    </w:p>
  </w:endnote>
  <w:endnote w:type="continuationSeparator" w:id="0">
    <w:p w14:paraId="1EC527EB" w14:textId="77777777" w:rsidR="00000000" w:rsidRDefault="00AF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DE59" w14:textId="77777777" w:rsidR="00D8003B" w:rsidRDefault="00B151E2">
    <w:pPr>
      <w:spacing w:before="140" w:line="100" w:lineRule="exac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5F3E" w14:textId="77777777" w:rsidR="00000000" w:rsidRDefault="00AF695E">
      <w:r>
        <w:separator/>
      </w:r>
    </w:p>
  </w:footnote>
  <w:footnote w:type="continuationSeparator" w:id="0">
    <w:p w14:paraId="0EC9823E" w14:textId="77777777" w:rsidR="00000000" w:rsidRDefault="00AF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9ECD" w14:textId="77777777" w:rsidR="00D8003B" w:rsidRDefault="00AF695E">
    <w:pPr>
      <w:pStyle w:val="Encabezado"/>
      <w:tabs>
        <w:tab w:val="clear" w:pos="4252"/>
        <w:tab w:val="clear" w:pos="8504"/>
        <w:tab w:val="left" w:pos="453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E28"/>
    <w:multiLevelType w:val="hybridMultilevel"/>
    <w:tmpl w:val="44D4CF62"/>
    <w:lvl w:ilvl="0" w:tplc="0C0A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" w15:restartNumberingAfterBreak="0">
    <w:nsid w:val="12E33F72"/>
    <w:multiLevelType w:val="hybridMultilevel"/>
    <w:tmpl w:val="6ED68B22"/>
    <w:lvl w:ilvl="0" w:tplc="AADE80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972199"/>
    <w:multiLevelType w:val="hybridMultilevel"/>
    <w:tmpl w:val="32B47008"/>
    <w:lvl w:ilvl="0" w:tplc="7B500AD2">
      <w:start w:val="1"/>
      <w:numFmt w:val="decimal"/>
      <w:lvlText w:val="%1."/>
      <w:lvlJc w:val="left"/>
      <w:pPr>
        <w:ind w:left="720" w:hanging="360"/>
      </w:pPr>
    </w:lvl>
    <w:lvl w:ilvl="1" w:tplc="6382CD00">
      <w:start w:val="1"/>
      <w:numFmt w:val="lowerLetter"/>
      <w:lvlText w:val="%2."/>
      <w:lvlJc w:val="left"/>
      <w:pPr>
        <w:ind w:left="1440" w:hanging="360"/>
      </w:pPr>
    </w:lvl>
    <w:lvl w:ilvl="2" w:tplc="3772879E">
      <w:start w:val="1"/>
      <w:numFmt w:val="lowerRoman"/>
      <w:lvlText w:val="%3."/>
      <w:lvlJc w:val="right"/>
      <w:pPr>
        <w:ind w:left="2160" w:hanging="180"/>
      </w:pPr>
    </w:lvl>
    <w:lvl w:ilvl="3" w:tplc="54628E4A">
      <w:start w:val="1"/>
      <w:numFmt w:val="decimal"/>
      <w:lvlText w:val="%4."/>
      <w:lvlJc w:val="left"/>
      <w:pPr>
        <w:ind w:left="2880" w:hanging="360"/>
      </w:pPr>
    </w:lvl>
    <w:lvl w:ilvl="4" w:tplc="36361458">
      <w:start w:val="1"/>
      <w:numFmt w:val="lowerLetter"/>
      <w:lvlText w:val="%5."/>
      <w:lvlJc w:val="left"/>
      <w:pPr>
        <w:ind w:left="3600" w:hanging="360"/>
      </w:pPr>
    </w:lvl>
    <w:lvl w:ilvl="5" w:tplc="CA5A681C">
      <w:start w:val="1"/>
      <w:numFmt w:val="lowerRoman"/>
      <w:lvlText w:val="%6."/>
      <w:lvlJc w:val="right"/>
      <w:pPr>
        <w:ind w:left="4320" w:hanging="180"/>
      </w:pPr>
    </w:lvl>
    <w:lvl w:ilvl="6" w:tplc="50F42296">
      <w:start w:val="1"/>
      <w:numFmt w:val="decimal"/>
      <w:lvlText w:val="%7."/>
      <w:lvlJc w:val="left"/>
      <w:pPr>
        <w:ind w:left="5040" w:hanging="360"/>
      </w:pPr>
    </w:lvl>
    <w:lvl w:ilvl="7" w:tplc="230284B4">
      <w:start w:val="1"/>
      <w:numFmt w:val="lowerLetter"/>
      <w:lvlText w:val="%8."/>
      <w:lvlJc w:val="left"/>
      <w:pPr>
        <w:ind w:left="5760" w:hanging="360"/>
      </w:pPr>
    </w:lvl>
    <w:lvl w:ilvl="8" w:tplc="7F0451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372"/>
    <w:multiLevelType w:val="hybridMultilevel"/>
    <w:tmpl w:val="DCF2D3B8"/>
    <w:lvl w:ilvl="0" w:tplc="9A44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87FE6"/>
    <w:multiLevelType w:val="hybridMultilevel"/>
    <w:tmpl w:val="7C56551C"/>
    <w:lvl w:ilvl="0" w:tplc="9A44C9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9007366">
    <w:abstractNumId w:val="4"/>
  </w:num>
  <w:num w:numId="2" w16cid:durableId="2124688926">
    <w:abstractNumId w:val="2"/>
  </w:num>
  <w:num w:numId="3" w16cid:durableId="1617907666">
    <w:abstractNumId w:val="1"/>
  </w:num>
  <w:num w:numId="4" w16cid:durableId="1755777945">
    <w:abstractNumId w:val="3"/>
  </w:num>
  <w:num w:numId="5" w16cid:durableId="15829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E2"/>
    <w:rsid w:val="002F1263"/>
    <w:rsid w:val="0092443F"/>
    <w:rsid w:val="00AF695E"/>
    <w:rsid w:val="00B1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C708"/>
  <w15:chartTrackingRefBased/>
  <w15:docId w15:val="{B6EE643C-CC11-48E4-918D-D785A14D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E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151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51E2"/>
    <w:rPr>
      <w:rFonts w:ascii="Arial" w:eastAsia="Times New Roman" w:hAnsi="Arial" w:cs="Arial"/>
      <w:sz w:val="20"/>
      <w:szCs w:val="20"/>
      <w:lang w:eastAsia="zh-CN"/>
    </w:rPr>
  </w:style>
  <w:style w:type="paragraph" w:styleId="Encabezado">
    <w:name w:val="header"/>
    <w:basedOn w:val="Normal"/>
    <w:link w:val="EncabezadoCar"/>
    <w:rsid w:val="00B151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51E2"/>
    <w:rPr>
      <w:rFonts w:ascii="Arial" w:eastAsia="Times New Roman" w:hAnsi="Arial" w:cs="Arial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B151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DEESMA</dc:creator>
  <cp:keywords/>
  <dc:description/>
  <cp:lastModifiedBy>IZRELA</cp:lastModifiedBy>
  <cp:revision>2</cp:revision>
  <dcterms:created xsi:type="dcterms:W3CDTF">2023-03-15T13:18:00Z</dcterms:created>
  <dcterms:modified xsi:type="dcterms:W3CDTF">2023-03-16T06:51:00Z</dcterms:modified>
</cp:coreProperties>
</file>