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061" w:rsidRDefault="005355EA">
      <w:pPr>
        <w:rPr>
          <w:b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B29F4C" wp14:editId="6995CED8">
                <wp:simplePos x="0" y="0"/>
                <wp:positionH relativeFrom="leftMargin">
                  <wp:align>right</wp:align>
                </wp:positionH>
                <wp:positionV relativeFrom="paragraph">
                  <wp:posOffset>0</wp:posOffset>
                </wp:positionV>
                <wp:extent cx="198120" cy="193040"/>
                <wp:effectExtent l="0" t="0" r="0" b="0"/>
                <wp:wrapNone/>
                <wp:docPr id="6" name="Gru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120" cy="193040"/>
                          <a:chOff x="0" y="0"/>
                          <a:chExt cx="753996" cy="540000"/>
                        </a:xfrm>
                      </wpg:grpSpPr>
                      <wps:wsp>
                        <wps:cNvPr id="2" name="Rectángulo 2"/>
                        <wps:cNvSpPr/>
                        <wps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Elipse 3"/>
                        <wps:cNvSpPr/>
                        <wps:spPr>
                          <a:xfrm>
                            <a:off x="213996" y="0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A5CDF0" id="Grupo 5" o:spid="_x0000_s1026" style="position:absolute;margin-left:-35.6pt;margin-top:0;width:15.6pt;height:15.2pt;z-index:251659264;mso-position-horizontal:right;mso-position-horizontal-relative:left-margin-area;mso-width-relative:margin;mso-height-relative:margin" coordsize="7539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u1b4AIAANEIAAAOAAAAZHJzL2Uyb0RvYy54bWzsVt1O2zAUvp+0d7B8P9KkLdCIFFVAq0lo&#10;Q4OJa9dxEkv+m+02ZW+zZ9mL7dhJSgeaNJi0K3qR2jnH5+c75zvO2flOCrRl1nGtCpwejTBiiuqS&#10;q7rAX++WH04xcp6okgitWIEfmMPn8/fvzlqTs0w3WpTMIjCiXN6aAjfemzxJHG2YJO5IG6ZAWGkr&#10;iYetrZPSkhasS5Fko9Fx0mpbGqspcw7eXnZCPI/2q4pR/7mqHPNIFBhi8/Fp43Mdnsn8jOS1Jabh&#10;tA+DvCIKSbgCp3tTl8QTtLH8mSnJqdVOV/6IapnoquKUxRwgm3T0JJuV1RsTc6nztjZ7mADaJzi9&#10;2iz9tL2xiJcFPsZIEQklWtmN0WgaoGlNnYPGyppbc2P7F3W3C9nuKivDP+SBdhHUhz2obOcRhZfp&#10;7DTNAHoKonQ2Hk160GkDlXl2ijZX/bmT6Xg2g6DCuelkBL8QUTI4TUJs+1BaA+3jHhFy/4bQbUMM&#10;i8C7kH+PUDYg9AXa6ucPVW+ERlmHU9Tbg+RyB3j9LUJ9dn/KlOTGOr9iWqKwKLAF97HZyPba+Q6U&#10;QSX4dFrwcsmFiBtbry+ERVsCDFguD3D8TU0o1EJ9shOAGVECTKwE8bCUBnrDqRojImqgOPU2+lY6&#10;eADnXXiXxDWdj2g2gEJyyT2QW3BZ4NPgeKigUEHKIj37DEIBO8zCaq3LBwDd6o6vztAlh9SvifM3&#10;xAJBIUgYOiBttP2OUQsEhii/bYhlGImPCuo/SyfQasjHzWR6EnrQHkrWhxK1kRcaEEphXBkal0Hf&#10;i2FZWS3vYdYsglcQEUXBd4dHv7nw3WCBaUXZYhHVgOWG+Gt1a2gwPsB1t7sn1vT19ECVT3roOZI/&#10;KWunG04qvdh4XfFY80ecgBV9/wfG/gcijAciXAluHEPjF3EgSztiPx8VLyUCE9H/GxfeuDDMjEMu&#10;xCsC7s14a/R3fLiYD/dR//FLZP4LAAD//wMAUEsDBBQABgAIAAAAIQAeWXMt2gAAAAMBAAAPAAAA&#10;ZHJzL2Rvd25yZXYueG1sTI9BS8NAEIXvgv9hGcGb3aRVkZhNKUU9FcFWEG/T7DQJzc6G7DZJ/72j&#10;F3uZx/CG977Jl5Nr1UB9aDwbSGcJKOLS24YrA5+717snUCEiW2w9k4EzBVgW11c5ZtaP/EHDNlZK&#10;QjhkaKCOscu0DmVNDsPMd8TiHXzvMMraV9r2OEq4a/U8SR61w4alocaO1jWVx+3JGXgbcVwt0pdh&#10;czysz9+7h/evTUrG3N5Mq2dQkab4fwy/+IIOhTDt/YltUK0BeST+TfEW6RzUXjS5B13k+pK9+AEA&#10;AP//AwBQSwECLQAUAAYACAAAACEAtoM4kv4AAADhAQAAEwAAAAAAAAAAAAAAAAAAAAAAW0NvbnRl&#10;bnRfVHlwZXNdLnhtbFBLAQItABQABgAIAAAAIQA4/SH/1gAAAJQBAAALAAAAAAAAAAAAAAAAAC8B&#10;AABfcmVscy8ucmVsc1BLAQItABQABgAIAAAAIQDUcu1b4AIAANEIAAAOAAAAAAAAAAAAAAAAAC4C&#10;AABkcnMvZTJvRG9jLnhtbFBLAQItABQABgAIAAAAIQAeWXMt2gAAAAMBAAAPAAAAAAAAAAAAAAAA&#10;ADoFAABkcnMvZG93bnJldi54bWxQSwUGAAAAAAQABADzAAAAQQYAAAAA&#10;">
                <v:rect id="Rectángulo 2" o:spid="_x0000_s1027" style="position:absolute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/aCL4A&#10;AADaAAAADwAAAGRycy9kb3ducmV2LnhtbESPQYvCMBSE74L/ITzBm00Vd5FqFCmIHl139/5onk2x&#10;ealNbOu/N8LCHoeZ+YbZ7AZbi45aXzlWME9SEMSF0xWXCn6+D7MVCB+QNdaOScGTPOy249EGM+16&#10;/qLuEkoRIewzVGBCaDIpfWHIok9cQxy9q2sthijbUuoW+wi3tVyk6ae0WHFcMNhQbqi4XR5WgR76&#10;D2fy+zJH2f3a9Ih7OqNS08mwX4MINIT/8F/7pBUs4H0l3gC5f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Ev2gi+AAAA2gAAAA8AAAAAAAAAAAAAAAAAmAIAAGRycy9kb3ducmV2&#10;LnhtbFBLBQYAAAAABAAEAPUAAACDAwAAAAA=&#10;" fillcolor="red" stroked="f" strokeweight="1pt"/>
                <v:oval id="Elipse 3" o:spid="_x0000_s1028" style="position:absolute;left:2139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rMdcIA&#10;AADaAAAADwAAAGRycy9kb3ducmV2LnhtbESPQWvCQBSE7wX/w/KE3upGxaLRVaRQ8FJQW/D6yD6z&#10;wezbkH2atL/eFYQeh5n5hlltel+rG7WxCmxgPMpAERfBVlwa+Pn+fJuDioJssQ5MBn4pwmY9eFlh&#10;bkPHB7odpVQJwjFHA06kybWOhSOPcRQa4uSdQ+tRkmxLbVvsEtzXepJl79pjxWnBYUMfjorL8eoN&#10;SDf7O5xmE3FlNq8vfF3Ebv9lzOuw3y5BCfXyH362d9bAFB5X0g3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esx1wgAAANoAAAAPAAAAAAAAAAAAAAAAAJgCAABkcnMvZG93&#10;bnJldi54bWxQSwUGAAAAAAQABAD1AAAAhwMAAAAA&#10;" fillcolor="red" stroked="f" strokeweight="1pt">
                  <v:stroke joinstyle="miter"/>
                </v:oval>
                <w10:wrap anchorx="margin"/>
              </v:group>
            </w:pict>
          </mc:Fallback>
        </mc:AlternateContent>
      </w:r>
      <w:r>
        <w:rPr>
          <w:b/>
          <w:color w:val="FF0000"/>
        </w:rPr>
        <w:t xml:space="preserve"> </w:t>
      </w:r>
      <w:r w:rsidRPr="005355EA">
        <w:rPr>
          <w:b/>
          <w:color w:val="FF0000"/>
        </w:rPr>
        <w:t xml:space="preserve">D6 </w:t>
      </w:r>
      <w:r w:rsidRPr="005355EA">
        <w:rPr>
          <w:b/>
        </w:rPr>
        <w:t>Compromiso del responsable del establecimiento de llevar a cabo el procedimiento de esterilización siguiendo dichas instrucciones. En caso de que el responsable del establecimiento / instalación no lo realice directamente, contrato con empresa externa autorizada</w:t>
      </w:r>
    </w:p>
    <w:p w:rsidR="005355EA" w:rsidRDefault="005355EA" w:rsidP="005355EA">
      <w:pPr>
        <w:jc w:val="both"/>
        <w:rPr>
          <w:rFonts w:cstheme="minorHAnsi"/>
        </w:rPr>
      </w:pPr>
    </w:p>
    <w:p w:rsidR="005355EA" w:rsidRPr="005355EA" w:rsidRDefault="005355EA" w:rsidP="005355EA">
      <w:pPr>
        <w:jc w:val="both"/>
        <w:rPr>
          <w:rFonts w:cstheme="minorHAnsi"/>
        </w:rPr>
      </w:pPr>
      <w:r w:rsidRPr="005355EA">
        <w:rPr>
          <w:rFonts w:cstheme="minorHAnsi"/>
        </w:rPr>
        <w:t>Yo, D/Dña. ____________responsable del establecimiento / instalación: ___________________</w:t>
      </w:r>
    </w:p>
    <w:p w:rsidR="005355EA" w:rsidRPr="005355EA" w:rsidRDefault="005355EA" w:rsidP="005355EA">
      <w:pPr>
        <w:ind w:firstLine="708"/>
        <w:jc w:val="both"/>
        <w:rPr>
          <w:rFonts w:cstheme="minorHAnsi"/>
          <w:sz w:val="18"/>
        </w:rPr>
      </w:pPr>
      <w:r w:rsidRPr="005355EA">
        <w:rPr>
          <w:rFonts w:cstheme="minorHAnsi"/>
        </w:rPr>
        <w:t xml:space="preserve">Declaro bajo mi responsabilidad, en base a lo dispuesto en el artículo 69 de la Ley 39/2015 de 1 de octubre, del Procedimiento Administrativo Común y de la Administraciones públicas, </w:t>
      </w:r>
      <w:r w:rsidRPr="005355EA">
        <w:rPr>
          <w:rFonts w:cstheme="minorHAnsi"/>
          <w:sz w:val="18"/>
        </w:rPr>
        <w:t>(marcar con X lo que proceda)</w:t>
      </w:r>
    </w:p>
    <w:p w:rsidR="005355EA" w:rsidRPr="005355EA" w:rsidRDefault="005355EA" w:rsidP="005355EA">
      <w:pPr>
        <w:jc w:val="both"/>
        <w:rPr>
          <w:rFonts w:cstheme="minorHAnsi"/>
        </w:rPr>
      </w:pPr>
      <w:r w:rsidRPr="005355EA">
        <w:rPr>
          <w:rFonts w:cstheme="minorHAnsi"/>
          <w:noProof/>
          <w:lang w:eastAsia="es-ES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3EA3912C" wp14:editId="24051935">
                <wp:simplePos x="0" y="0"/>
                <wp:positionH relativeFrom="column">
                  <wp:posOffset>180340</wp:posOffset>
                </wp:positionH>
                <wp:positionV relativeFrom="paragraph">
                  <wp:posOffset>28575</wp:posOffset>
                </wp:positionV>
                <wp:extent cx="143510" cy="124460"/>
                <wp:effectExtent l="0" t="0" r="27940" b="27940"/>
                <wp:wrapNone/>
                <wp:docPr id="1" name="Form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920" cy="123840"/>
                        </a:xfrm>
                        <a:custGeom>
                          <a:avLst/>
                          <a:gdLst/>
                          <a:ahLst/>
                          <a:cxnLst/>
                          <a:rect l="0" t="0" r="r" b="b"/>
                          <a:pathLst>
                            <a:path w="226" h="197">
                              <a:moveTo>
                                <a:pt x="32" y="0"/>
                              </a:moveTo>
                              <a:cubicBezTo>
                                <a:pt x="16" y="0"/>
                                <a:pt x="0" y="16"/>
                                <a:pt x="0" y="32"/>
                              </a:cubicBezTo>
                              <a:lnTo>
                                <a:pt x="0" y="163"/>
                              </a:lnTo>
                              <a:cubicBezTo>
                                <a:pt x="0" y="179"/>
                                <a:pt x="16" y="196"/>
                                <a:pt x="32" y="196"/>
                              </a:cubicBezTo>
                              <a:lnTo>
                                <a:pt x="193" y="196"/>
                              </a:lnTo>
                              <a:cubicBezTo>
                                <a:pt x="209" y="196"/>
                                <a:pt x="225" y="179"/>
                                <a:pt x="225" y="163"/>
                              </a:cubicBezTo>
                              <a:lnTo>
                                <a:pt x="225" y="32"/>
                              </a:lnTo>
                              <a:cubicBezTo>
                                <a:pt x="225" y="16"/>
                                <a:pt x="209" y="0"/>
                                <a:pt x="193" y="0"/>
                              </a:cubicBezTo>
                              <a:lnTo>
                                <a:pt x="32" y="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3465A4"/>
                          </a:solidFill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C471A4" id="Forma1" o:spid="_x0000_s1026" style="position:absolute;margin-left:14.2pt;margin-top:2.25pt;width:11.3pt;height:9.8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26,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+gpTwIAALUFAAAOAAAAZHJzL2Uyb0RvYy54bWysVMGO2yAQvVfqPyDujWOSza6jOKu2q/RS&#10;tSvt9gMIxjGSDRaQOOnXdwDj2Km0K1W92MPM8HhvZmDzeG5qdOLaCCVznM7mGHHJVCHkIce/Xnef&#10;HjAylsqC1kryHF+4wY/bjx82XbvmRFWqLrhGACLNumtzXFnbrpPEsIo31MxUyyUES6UbamGpD0mh&#10;aQfoTZ2Q+XyVdEoXrVaMGwPepxDEW49flpzZn2VpuEV1joGb9V/tv3v3TbYbuj5o2laC9TToP7Bo&#10;qJBw6AD1RC1FRy3+gmoE08qo0s6YahJVloJxrwHUpPMbNS8VbbnXAsUx7VAm8/9g2Y/Ts0aigN5h&#10;JGkDLdq5YqeuMl1r1pDw0j7rfmXAdDLPpW7cHwSgs6/mZagmP1vEwJkuSUag5gxCKVk8LH21k+tm&#10;djT2G1ceiJ6+GxuaUUSLVtFiZxlNDS29babGCJq5D81sqXX7HDtnoi7HhKwwqoBFdu+b1KgTf1U+&#10;wzr6C4JR5A/8rmF23Av2hf8eJ6eAFZPhCA8AKp3IVc9g5ANoUAWgU6hajiHj9kWfG6PTPZOj7rPx&#10;WT2nNJsw6GX13nc4pNkiiAgYkP0WCzLPxtmxDoTcBfeU3uBeRYVTZfGkoDBmD6WL4emmafK09pFe&#10;f79DalQYx3AKFw8JuTcTEYJQEzdRvp3DlPmyXudYqp2oaz/ItXQTZlQtCufzC33Yf601OlF4jhbL&#10;1d3nZd/yUZovvcvm/v0Kg5+4uxhun7P2qrj4S+n98DZ4Uv075h6f8Rrs8Wu7/QMAAP//AwBQSwME&#10;FAAGAAgAAAAhAHEt5ujcAAAABgEAAA8AAABkcnMvZG93bnJldi54bWxMj8FOwzAQRO9I/IO1SFwQ&#10;dVLSqIQ4VVUJVRxpe+G2jbdJIF5HsduGv2c5wXF2RjNvy9XkenWhMXSeDaSzBBRx7W3HjYHD/vVx&#10;CSpEZIu9ZzLwTQFW1e1NiYX1V36nyy42Sko4FGigjXEotA51Sw7DzA/E4p386DCKHBttR7xKuev1&#10;PEly7bBjWWhxoE1L9dfu7Ax8NA9vm+3n+vSU7XPcPkfsDkNuzP3dtH4BFWmKf2H4xRd0qITp6M9s&#10;g+oNzJeZJA1kC1BiL1L57CjnLAVdlfo/fvUDAAD//wMAUEsBAi0AFAAGAAgAAAAhALaDOJL+AAAA&#10;4QEAABMAAAAAAAAAAAAAAAAAAAAAAFtDb250ZW50X1R5cGVzXS54bWxQSwECLQAUAAYACAAAACEA&#10;OP0h/9YAAACUAQAACwAAAAAAAAAAAAAAAAAvAQAAX3JlbHMvLnJlbHNQSwECLQAUAAYACAAAACEA&#10;YHfoKU8CAAC1BQAADgAAAAAAAAAAAAAAAAAuAgAAZHJzL2Uyb0RvYy54bWxQSwECLQAUAAYACAAA&#10;ACEAcS3m6NwAAAAGAQAADwAAAAAAAAAAAAAAAACpBAAAZHJzL2Rvd25yZXYueG1sUEsFBgAAAAAE&#10;AAQA8wAAALIFAAAAAA==&#10;" path="m32,c16,,,16,,32l,163v,16,16,33,32,33l193,196v16,,32,-17,32,-33l225,32c225,16,209,,193,l32,e" filled="f" strokecolor="#3465a4">
                <v:path arrowok="t"/>
              </v:shape>
            </w:pict>
          </mc:Fallback>
        </mc:AlternateContent>
      </w:r>
      <w:r w:rsidRPr="005355EA">
        <w:rPr>
          <w:rFonts w:cstheme="minorHAnsi"/>
        </w:rPr>
        <w:tab/>
        <w:t>Que me comprometo a llevar a cabo el procedimiento de esterilización en autoclave de vapor en el propio establecimiento siguiendo las instrucciones del fabricante.</w:t>
      </w:r>
    </w:p>
    <w:p w:rsidR="005355EA" w:rsidRPr="005355EA" w:rsidRDefault="005355EA" w:rsidP="005355EA">
      <w:pPr>
        <w:jc w:val="both"/>
        <w:rPr>
          <w:rFonts w:cstheme="minorHAnsi"/>
        </w:rPr>
      </w:pPr>
    </w:p>
    <w:p w:rsidR="005355EA" w:rsidRPr="005355EA" w:rsidRDefault="005355EA" w:rsidP="005355EA">
      <w:pPr>
        <w:jc w:val="both"/>
        <w:rPr>
          <w:rFonts w:cstheme="minorHAnsi"/>
        </w:rPr>
      </w:pPr>
      <w:r w:rsidRPr="005355EA">
        <w:rPr>
          <w:rFonts w:cstheme="minorHAnsi"/>
          <w:noProof/>
          <w:lang w:eastAsia="es-ES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72A4C005" wp14:editId="356781BE">
                <wp:simplePos x="0" y="0"/>
                <wp:positionH relativeFrom="column">
                  <wp:posOffset>199390</wp:posOffset>
                </wp:positionH>
                <wp:positionV relativeFrom="paragraph">
                  <wp:posOffset>5715</wp:posOffset>
                </wp:positionV>
                <wp:extent cx="153035" cy="133985"/>
                <wp:effectExtent l="0" t="0" r="18415" b="18415"/>
                <wp:wrapNone/>
                <wp:docPr id="4" name="Forma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280" cy="133200"/>
                        </a:xfrm>
                        <a:custGeom>
                          <a:avLst/>
                          <a:gdLst/>
                          <a:ahLst/>
                          <a:cxnLst/>
                          <a:rect l="0" t="0" r="r" b="b"/>
                          <a:pathLst>
                            <a:path w="242" h="212">
                              <a:moveTo>
                                <a:pt x="35" y="211"/>
                              </a:moveTo>
                              <a:cubicBezTo>
                                <a:pt x="17" y="211"/>
                                <a:pt x="0" y="194"/>
                                <a:pt x="0" y="176"/>
                              </a:cubicBezTo>
                              <a:lnTo>
                                <a:pt x="0" y="36"/>
                              </a:lnTo>
                              <a:cubicBezTo>
                                <a:pt x="0" y="18"/>
                                <a:pt x="17" y="0"/>
                                <a:pt x="35" y="0"/>
                              </a:cubicBezTo>
                              <a:lnTo>
                                <a:pt x="205" y="0"/>
                              </a:lnTo>
                              <a:cubicBezTo>
                                <a:pt x="223" y="0"/>
                                <a:pt x="241" y="18"/>
                                <a:pt x="241" y="36"/>
                              </a:cubicBezTo>
                              <a:lnTo>
                                <a:pt x="241" y="176"/>
                              </a:lnTo>
                              <a:cubicBezTo>
                                <a:pt x="241" y="194"/>
                                <a:pt x="223" y="211"/>
                                <a:pt x="205" y="211"/>
                              </a:cubicBezTo>
                              <a:lnTo>
                                <a:pt x="35" y="211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3465A4"/>
                          </a:solidFill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A3C58E" id="Forma2" o:spid="_x0000_s1026" style="position:absolute;margin-left:15.7pt;margin-top:.45pt;width:12.05pt;height:10.55pt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42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5rrUAIAALcFAAAOAAAAZHJzL2Uyb0RvYy54bWysVM2O2jAQvlfqO1i+LyEOsBQRVtuu6KVq&#10;V9rtAxjHIZESO7INgT59x38hYW9VL8l45vM3v57t06Vt0JkrXUuR43Q2x4gLJotaHHP8+33/sMZI&#10;GyoK2kjBc3zlGj/tPn/a9t2GE1nJpuAKAYnQm77LcWVMt0kSzSreUj2THRdgLKVqqYGjOiaFoj2w&#10;t01C5vNV0ktVdEoyrjVoX7wR7xx/WXJmfpWl5gY1OYbYjPsq9z3Yb7Lb0s1R0a6qWQiD/kMULa0F&#10;OB2oXqih6KTqD1RtzZTUsjQzJttElmXNuMsBsknnd9m8VbTjLhcoju6GMun/R8t+nl8VqoscLzAS&#10;tIUW7W2xia1M3+kNAN66VxVOGkSb5qVUrf1DAujiqnkdqskvBjFQpktC1lBzBqY0y6BbljO5XWYn&#10;bb5z6Yjo+Yc2vhlFlGgVJXYRUVTQ0vtmKoygmQffzI4ae89GZ0XU55gsCEYV/FPimtTKM3+XDmFs&#10;+NkSIwiSpGmI8AZgp0PNvvI/Y3j6OIaDG0cCmdpEvyxCGGPl4yoQT+kaMab1BFmERuP0ysTXeuwq&#10;RBVG2uNCYrHwU6rowEPJ3BchYqN1eidgSeaSnfgii9RXYBJV1A5pTfmil8AbKYZ6Rfv01h16WnIS&#10;ggvdjO2J+d2aPOWMnjz3h4nwZhheO1Nuioc5A+V4koXc103jRrkRdsa0bOrC6txBHQ/fGoXOFBZS&#10;tlgtn928AMcIBid/lbsN5kc/sa/Rvz8rHWRxdc/S6WE7uKDCJrPrZ3wGebxvd38BAAD//wMAUEsD&#10;BBQABgAIAAAAIQDA0eoB3QAAAAUBAAAPAAAAZHJzL2Rvd25yZXYueG1sTI7BTsMwEETvSPyDtUjc&#10;qONAUBuyqSqkCg4gaEvF1Y2XJCJeR7Gbpn+POcFxNKM3r1hOthMjDb51jKBmCQjiypmWa4SP3fpm&#10;DsIHzUZ3jgnhTB6W5eVFoXPjTryhcRtqESHsc43QhNDnUvqqIav9zPXEsftyg9UhxqGWZtCnCLed&#10;TJPkXlrdcnxodE+PDVXf26NFeFuNu/24eHl+37x+rkk9qf15rhCvr6bVA4hAU/gbw69+VIcyOh3c&#10;kY0XHcKtuotLhAWI2GZZBuKAkKYJyLKQ/+3LHwAAAP//AwBQSwECLQAUAAYACAAAACEAtoM4kv4A&#10;AADhAQAAEwAAAAAAAAAAAAAAAAAAAAAAW0NvbnRlbnRfVHlwZXNdLnhtbFBLAQItABQABgAIAAAA&#10;IQA4/SH/1gAAAJQBAAALAAAAAAAAAAAAAAAAAC8BAABfcmVscy8ucmVsc1BLAQItABQABgAIAAAA&#10;IQB9S5rrUAIAALcFAAAOAAAAAAAAAAAAAAAAAC4CAABkcnMvZTJvRG9jLnhtbFBLAQItABQABgAI&#10;AAAAIQDA0eoB3QAAAAUBAAAPAAAAAAAAAAAAAAAAAKoEAABkcnMvZG93bnJldi54bWxQSwUGAAAA&#10;AAQABADzAAAAtAUAAAAA&#10;" path="m35,211c17,211,,194,,176l,36c,18,17,,35,l205,v18,,36,18,36,36l241,176v,18,-18,35,-36,35l35,211e" filled="f" strokecolor="#3465a4">
                <v:path arrowok="t"/>
              </v:shape>
            </w:pict>
          </mc:Fallback>
        </mc:AlternateContent>
      </w:r>
      <w:r w:rsidRPr="005355EA">
        <w:rPr>
          <w:rFonts w:cstheme="minorHAnsi"/>
        </w:rPr>
        <w:tab/>
        <w:t xml:space="preserve">Que tengo contratada la esterilización del material e instrumental que no es de un solo uso y que tiene que ser estéril, con la empresa externa </w:t>
      </w:r>
      <w:r w:rsidRPr="005355EA">
        <w:rPr>
          <w:rFonts w:cstheme="minorHAnsi"/>
          <w:vertAlign w:val="superscript"/>
        </w:rPr>
        <w:t xml:space="preserve">4   </w:t>
      </w:r>
      <w:r w:rsidRPr="005355EA">
        <w:rPr>
          <w:rFonts w:cstheme="minorHAnsi"/>
        </w:rPr>
        <w:t>(identificar la empresa): ___________</w:t>
      </w:r>
    </w:p>
    <w:p w:rsidR="005355EA" w:rsidRPr="005355EA" w:rsidRDefault="005355EA" w:rsidP="005355EA">
      <w:pPr>
        <w:jc w:val="both"/>
        <w:rPr>
          <w:rFonts w:cstheme="minorHAnsi"/>
        </w:rPr>
      </w:pPr>
      <w:r w:rsidRPr="005355EA">
        <w:rPr>
          <w:rFonts w:cstheme="minorHAnsi"/>
        </w:rPr>
        <w:t>En ___________ a _____ de ____________ 20__</w:t>
      </w:r>
    </w:p>
    <w:p w:rsidR="005355EA" w:rsidRDefault="005355EA" w:rsidP="005355EA">
      <w:pPr>
        <w:jc w:val="both"/>
        <w:rPr>
          <w:rFonts w:cstheme="minorHAnsi"/>
        </w:rPr>
      </w:pPr>
      <w:r w:rsidRPr="005355EA">
        <w:rPr>
          <w:rFonts w:cstheme="minorHAnsi"/>
        </w:rPr>
        <w:t>Firmado: Nombre, Apellidos y DNI (consignar firma)</w:t>
      </w:r>
    </w:p>
    <w:p w:rsidR="005355EA" w:rsidRDefault="005355EA" w:rsidP="005355EA">
      <w:pPr>
        <w:jc w:val="both"/>
        <w:rPr>
          <w:rFonts w:cstheme="minorHAnsi"/>
        </w:rPr>
      </w:pPr>
    </w:p>
    <w:p w:rsidR="005355EA" w:rsidRDefault="005355EA" w:rsidP="005355EA">
      <w:pPr>
        <w:jc w:val="both"/>
        <w:rPr>
          <w:rFonts w:cstheme="minorHAnsi"/>
        </w:rPr>
      </w:pPr>
    </w:p>
    <w:p w:rsidR="005355EA" w:rsidRDefault="005355EA" w:rsidP="005355EA">
      <w:pPr>
        <w:jc w:val="both"/>
        <w:rPr>
          <w:rFonts w:cstheme="minorHAnsi"/>
        </w:rPr>
      </w:pPr>
    </w:p>
    <w:p w:rsidR="005355EA" w:rsidRPr="005355EA" w:rsidRDefault="005355EA" w:rsidP="005355EA">
      <w:pPr>
        <w:jc w:val="both"/>
        <w:rPr>
          <w:rFonts w:cstheme="minorHAnsi"/>
        </w:rPr>
      </w:pPr>
    </w:p>
    <w:p w:rsidR="005355EA" w:rsidRPr="005355EA" w:rsidRDefault="005355EA" w:rsidP="005355EA">
      <w:pPr>
        <w:jc w:val="both"/>
        <w:rPr>
          <w:rFonts w:cstheme="minorHAnsi"/>
        </w:rPr>
      </w:pPr>
      <w:r w:rsidRPr="005355EA">
        <w:rPr>
          <w:rFonts w:cstheme="minorHAnsi"/>
          <w:vertAlign w:val="superscript"/>
        </w:rPr>
        <w:t>4</w:t>
      </w:r>
      <w:r w:rsidRPr="005355EA">
        <w:rPr>
          <w:rFonts w:cstheme="minorHAnsi"/>
        </w:rPr>
        <w:t xml:space="preserve"> En dicho contrato debe especificarse la vinculación comercial entre ambos establecimientos o entidades, copia de la autorización en vigor establecida en su normativa sectorial así como la descripción de los procedimientos de envío y recepción que quedarán documentados cada vez que se realicen, indicando en cada caso el control fisicoquímico, fecha de esterilización y fecha de caducidad, que serán registrados en el establecimiento / instalación en su registro correspondiente</w:t>
      </w:r>
      <w:r>
        <w:rPr>
          <w:rFonts w:cstheme="minorHAnsi"/>
        </w:rPr>
        <w:t xml:space="preserve"> </w:t>
      </w:r>
      <w:r w:rsidRPr="005355EA">
        <w:rPr>
          <w:rFonts w:cstheme="minorHAnsi"/>
          <w:color w:val="FF0000"/>
        </w:rPr>
        <w:t>(R5)</w:t>
      </w:r>
      <w:r w:rsidRPr="005355EA">
        <w:rPr>
          <w:rFonts w:cstheme="minorHAnsi"/>
        </w:rPr>
        <w:t>.</w:t>
      </w:r>
    </w:p>
    <w:p w:rsidR="005355EA" w:rsidRPr="005355EA" w:rsidRDefault="005355EA">
      <w:pPr>
        <w:rPr>
          <w:b/>
        </w:rPr>
      </w:pPr>
      <w:bookmarkStart w:id="0" w:name="_GoBack"/>
      <w:bookmarkEnd w:id="0"/>
    </w:p>
    <w:sectPr w:rsidR="005355EA" w:rsidRPr="005355EA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5EA" w:rsidRDefault="005355EA" w:rsidP="005355EA">
      <w:pPr>
        <w:spacing w:after="0" w:line="240" w:lineRule="auto"/>
      </w:pPr>
      <w:r>
        <w:separator/>
      </w:r>
    </w:p>
  </w:endnote>
  <w:endnote w:type="continuationSeparator" w:id="0">
    <w:p w:rsidR="005355EA" w:rsidRDefault="005355EA" w:rsidP="00535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5EA" w:rsidRPr="00FC7148" w:rsidRDefault="005355EA" w:rsidP="005355EA">
    <w:pPr>
      <w:tabs>
        <w:tab w:val="center" w:pos="4252"/>
        <w:tab w:val="right" w:pos="8504"/>
      </w:tabs>
      <w:spacing w:after="0" w:line="240" w:lineRule="auto"/>
      <w:rPr>
        <w:sz w:val="14"/>
      </w:rPr>
    </w:pPr>
    <w:r w:rsidRPr="00FC7148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935622D" wp14:editId="3004223A">
              <wp:simplePos x="0" y="0"/>
              <wp:positionH relativeFrom="leftMargin">
                <wp:align>right</wp:align>
              </wp:positionH>
              <wp:positionV relativeFrom="paragraph">
                <wp:posOffset>-68580</wp:posOffset>
              </wp:positionV>
              <wp:extent cx="216000" cy="216000"/>
              <wp:effectExtent l="0" t="0" r="0" b="0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6000" cy="216000"/>
                        <a:chOff x="0" y="0"/>
                        <a:chExt cx="753996" cy="540000"/>
                      </a:xfrm>
                    </wpg:grpSpPr>
                    <wps:wsp>
                      <wps:cNvPr id="7" name="Rectángulo 7"/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Elipse 8"/>
                      <wps:cNvSpPr/>
                      <wps:spPr>
                        <a:xfrm>
                          <a:off x="213996" y="0"/>
                          <a:ext cx="540000" cy="5400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7A18BD6" id="Grupo 5" o:spid="_x0000_s1026" style="position:absolute;margin-left:-34.2pt;margin-top:-5.4pt;width:17pt;height:17pt;z-index:251659264;mso-position-horizontal:right;mso-position-horizontal-relative:left-margin-area" coordsize="7539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bXi/AIAADMJAAAOAAAAZHJzL2Uyb0RvYy54bWzsVttOGzEQfa/Uf7D8XjZJExJWbFAEJKpE&#10;KSpUPBuv9yL5VtubDf2bfkt/rOPZTUKhDwWkPpEHx5fxXM7MGe/xyUZJshbO10ZndHgwoERobvJa&#10;lxn9drP8MKPEB6ZzJo0WGb0Xnp7M3787bm0qRqYyMheOgBLt09ZmtArBpknieSUU8wfGCg2HhXGK&#10;BVi6Mskda0G7ksloMDhMWuNy6wwX3sPuWXdI56i/KAQPX4rCi0BkRsG3gKPD8S6OyfyYpaVjtqp5&#10;7wZ7gReK1RqM7lSdscBI4+onqlTNnfGmCAfcqMQURc0FxgDRDAePolk501iMpUzb0u5gAmgf4fRi&#10;tfxyfeVInWd0QolmClK0co01ZBKhaW2ZgsTK2Wt75fqNslvFaDeFU/Ef4iAbBPV+B6rYBMJhczQ8&#10;HAwAeg5H/RxB5xVk5sktXp3396aTj0dHh929yRhUYLKSrdEk+rZzpbVQPn6PkH8dQtcVswKB9zH+&#10;HqHpFqGvUFa/fuqykYZMO5xQbgeSTz3g9a8I9dEhQn+JlKXW+bASRpE4yagD81hsbH3hA4AJoGxF&#10;ok1vZJ0vaylxce9PpSNrBgQA3uSmpUQyH2Azo0v8oS7ZqM8m7+Rmkz3aHu+jjT/0Sk1aIPxoirll&#10;QN1CsgDpUhaKyeuSEiZL6Ak8ODSgTXQJUx+dPWO+6qyh2o6Iqg7QDWStMjqLGd+mXOoYikA+9yHH&#10;jHcgx9mdye8hS850BPeWL2swcgGBXjEHjIYChC4Fp5VxPyhpgfHg5feGOQF4fNJQMEfD8Ti2CFyM&#10;J9MRLNzDk7uHJ7pRpwYwHUJ/sxynUT7I7bRwRt1Cc1pEq3DENAfbHR794jR0nQjaGxeLBYpBW7As&#10;XOhry6PyGHeE62Zzy5ztCyAAty7NtkhZ+qgOOtl4U5tFE0xRY5HscYJs9oSJFP8PzIFHoOst57K2&#10;XpDZs0gzGnad4GlveS5zhET7b+R5I0/f4V9HHnyE4GXG9th/RcSn/+Eaybb/1pn/BgAA//8DAFBL&#10;AwQUAAYACAAAACEAO1icq90AAAAGAQAADwAAAGRycy9kb3ducmV2LnhtbEyPT0vDQBDF74LfYRnB&#10;W7v5oyIxm1KKeiqCrSDepsk0Cc3Ohuw2Sb+948ke37zhvd/LV7Pt1EiDbx0biJcRKOLSVS3XBr72&#10;b4tnUD4gV9g5JgMX8rAqbm9yzCo38SeNu1ArCWGfoYEmhD7T2pcNWfRL1xOLd3SDxSByqHU14CTh&#10;ttNJFD1piy1LQ4M9bRoqT7uzNfA+4bRO49dxezpuLj/7x4/vbUzG3N/N6xdQgebw/wx/+IIOhTAd&#10;3JkrrzoDMiQYWMSRDBA7fZDDwUCSJqCLXF/jF78AAAD//wMAUEsBAi0AFAAGAAgAAAAhALaDOJL+&#10;AAAA4QEAABMAAAAAAAAAAAAAAAAAAAAAAFtDb250ZW50X1R5cGVzXS54bWxQSwECLQAUAAYACAAA&#10;ACEAOP0h/9YAAACUAQAACwAAAAAAAAAAAAAAAAAvAQAAX3JlbHMvLnJlbHNQSwECLQAUAAYACAAA&#10;ACEAUuW14vwCAAAzCQAADgAAAAAAAAAAAAAAAAAuAgAAZHJzL2Uyb0RvYy54bWxQSwECLQAUAAYA&#10;CAAAACEAO1icq90AAAAGAQAADwAAAAAAAAAAAAAAAABWBQAAZHJzL2Rvd25yZXYueG1sUEsFBgAA&#10;AAAEAAQA8wAAAGAGAAAAAA==&#10;">
              <v:rect id="Rectángulo 7" o:spid="_x0000_s1027" style="position:absolute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oWFMIA&#10;AADaAAAADwAAAGRycy9kb3ducmV2LnhtbESPQWsCMRSE74L/ITyhN83WgpbVKKVY6kmtevD42Dw3&#10;i5uXbRJ1/fdGEDwOM/MNM523thYX8qFyrOB9kIEgLpyuuFSw3/30P0GEiKyxdkwKbhRgPut2pphr&#10;d+U/umxjKRKEQ44KTIxNLmUoDFkMA9cQJ+/ovMWYpC+l9nhNcFvLYZaNpMWK04LBhr4NFaft2SrY&#10;nFem/Dj48S7+Nu3ikI02ev2v1Fuv/ZqAiNTGV/jZXmoFY3hcSTdAz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OhYUwgAAANoAAAAPAAAAAAAAAAAAAAAAAJgCAABkcnMvZG93&#10;bnJldi54bWxQSwUGAAAAAAQABAD1AAAAhwMAAAAA&#10;" fillcolor="#d9d9d9" stroked="f" strokeweight="1pt"/>
              <v:oval id="Elipse 8" o:spid="_x0000_s1028" style="position:absolute;left:2139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5GAcAA&#10;AADaAAAADwAAAGRycy9kb3ducmV2LnhtbERPTWsCMRC9F/wPYQRv3awWSlmNIqJQLEW0ongbN+Nm&#10;cTNZkqjbf28OhR4f73sy62wj7uRD7VjBMMtBEJdO11wp2P+sXj9AhIissXFMCn4pwGzae5lgod2D&#10;t3TfxUqkEA4FKjAxtoWUoTRkMWSuJU7cxXmLMUFfSe3xkcJtI0d5/i4t1pwaDLa0MFRedzerYDs/&#10;2KaKS+O+N2e/Hp2O6y//ptSg383HICJ18V/85/7UCtLWdCXdAD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v5GAcAAAADaAAAADwAAAAAAAAAAAAAAAACYAgAAZHJzL2Rvd25y&#10;ZXYueG1sUEsFBgAAAAAEAAQA9QAAAIUDAAAAAA==&#10;" fillcolor="#d9d9d9" stroked="f" strokeweight="1pt">
                <v:stroke joinstyle="miter"/>
              </v:oval>
              <w10:wrap anchorx="margin"/>
            </v:group>
          </w:pict>
        </mc:Fallback>
      </mc:AlternateContent>
    </w:r>
    <w:r w:rsidRPr="00FC7148">
      <w:rPr>
        <w:sz w:val="14"/>
      </w:rPr>
      <w:t>GUÍA DE SISTEMAS DE AUTOCONTROL DE ESTABLECIMIENTOS E INSTALACIONES DE TATUAJE, MICROPIGMENTACIÓN Y PIERCING EN ANDALUCÍA</w:t>
    </w:r>
  </w:p>
  <w:p w:rsidR="005355EA" w:rsidRDefault="005355E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5EA" w:rsidRDefault="005355EA" w:rsidP="005355EA">
      <w:pPr>
        <w:spacing w:after="0" w:line="240" w:lineRule="auto"/>
      </w:pPr>
      <w:r>
        <w:separator/>
      </w:r>
    </w:p>
  </w:footnote>
  <w:footnote w:type="continuationSeparator" w:id="0">
    <w:p w:rsidR="005355EA" w:rsidRDefault="005355EA" w:rsidP="005355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5EA"/>
    <w:rsid w:val="00006061"/>
    <w:rsid w:val="0053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AB1D8D-6DC5-413A-AE93-1FD13CF41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355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55EA"/>
  </w:style>
  <w:style w:type="paragraph" w:styleId="Piedepgina">
    <w:name w:val="footer"/>
    <w:basedOn w:val="Normal"/>
    <w:link w:val="PiedepginaCar"/>
    <w:uiPriority w:val="99"/>
    <w:unhideWhenUsed/>
    <w:rsid w:val="005355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5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 Batanero, Juan Antonio</dc:creator>
  <cp:keywords/>
  <dc:description/>
  <cp:lastModifiedBy>Ortiz Batanero, Juan Antonio</cp:lastModifiedBy>
  <cp:revision>1</cp:revision>
  <dcterms:created xsi:type="dcterms:W3CDTF">2022-05-10T12:33:00Z</dcterms:created>
  <dcterms:modified xsi:type="dcterms:W3CDTF">2022-05-10T12:36:00Z</dcterms:modified>
</cp:coreProperties>
</file>