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17D92" w14:textId="77777777" w:rsidR="002368B9" w:rsidRPr="005812F7" w:rsidRDefault="00222974" w:rsidP="00222974">
      <w:pPr>
        <w:jc w:val="center"/>
        <w:rPr>
          <w:rFonts w:ascii="Calibri" w:eastAsia="Helvetica" w:hAnsi="Calibri" w:cs="Helvetica"/>
          <w:b/>
          <w:color w:val="auto"/>
          <w:sz w:val="22"/>
          <w:szCs w:val="22"/>
          <w:u w:val="single"/>
        </w:rPr>
      </w:pPr>
      <w:r w:rsidRPr="005812F7">
        <w:rPr>
          <w:rFonts w:ascii="Calibri" w:eastAsia="Helvetica" w:hAnsi="Calibri" w:cs="Helvetica"/>
          <w:b/>
          <w:color w:val="auto"/>
          <w:sz w:val="22"/>
          <w:szCs w:val="22"/>
          <w:u w:val="single"/>
        </w:rPr>
        <w:t xml:space="preserve">CONTRATO DE ENCARGO </w:t>
      </w:r>
      <w:r w:rsidR="00B0480C" w:rsidRPr="005812F7">
        <w:rPr>
          <w:rFonts w:ascii="Calibri" w:eastAsia="Helvetica" w:hAnsi="Calibri" w:cs="Helvetica"/>
          <w:b/>
          <w:color w:val="auto"/>
          <w:sz w:val="22"/>
          <w:szCs w:val="22"/>
          <w:u w:val="single"/>
        </w:rPr>
        <w:t xml:space="preserve">DE </w:t>
      </w:r>
      <w:r w:rsidR="00887EBC">
        <w:rPr>
          <w:rFonts w:ascii="Calibri" w:eastAsia="Helvetica" w:hAnsi="Calibri" w:cs="Helvetica"/>
          <w:b/>
          <w:color w:val="auto"/>
          <w:sz w:val="22"/>
          <w:szCs w:val="22"/>
          <w:u w:val="single"/>
        </w:rPr>
        <w:t>GUION</w:t>
      </w:r>
      <w:r w:rsidR="00055501" w:rsidRPr="005812F7">
        <w:rPr>
          <w:rFonts w:ascii="Calibri" w:eastAsia="Helvetica" w:hAnsi="Calibri" w:cs="Helvetica"/>
          <w:b/>
          <w:color w:val="auto"/>
          <w:sz w:val="22"/>
          <w:szCs w:val="22"/>
          <w:u w:val="single"/>
        </w:rPr>
        <w:t xml:space="preserve"> Y CESIÓN DE DERECHOS DE PROPIEDAD INTELECTUAL</w:t>
      </w:r>
    </w:p>
    <w:p w14:paraId="523B0049" w14:textId="77777777" w:rsidR="00222974" w:rsidRPr="005812F7" w:rsidRDefault="00222974" w:rsidP="00222974">
      <w:pPr>
        <w:jc w:val="center"/>
        <w:rPr>
          <w:rFonts w:ascii="Calibri" w:eastAsia="Helvetica" w:hAnsi="Calibri" w:cs="Helvetica"/>
          <w:b/>
          <w:color w:val="auto"/>
          <w:sz w:val="22"/>
          <w:szCs w:val="22"/>
        </w:rPr>
      </w:pPr>
    </w:p>
    <w:p w14:paraId="3C86DDD7" w14:textId="77777777" w:rsidR="00222974" w:rsidRPr="005812F7" w:rsidRDefault="00222974">
      <w:pPr>
        <w:jc w:val="both"/>
        <w:rPr>
          <w:rFonts w:ascii="Calibri" w:eastAsia="Helvetica" w:hAnsi="Calibri" w:cs="Helvetica"/>
          <w:b/>
          <w:color w:val="auto"/>
          <w:sz w:val="22"/>
          <w:szCs w:val="22"/>
        </w:rPr>
      </w:pPr>
    </w:p>
    <w:p w14:paraId="1CF95B79" w14:textId="77777777" w:rsidR="002368B9" w:rsidRPr="00565C4E" w:rsidRDefault="002368B9" w:rsidP="00101A8E">
      <w:pPr>
        <w:jc w:val="right"/>
        <w:rPr>
          <w:rFonts w:ascii="Calibri" w:eastAsia="Helvetica" w:hAnsi="Calibri" w:cs="Helvetica"/>
          <w:color w:val="auto"/>
          <w:sz w:val="22"/>
          <w:szCs w:val="22"/>
        </w:rPr>
      </w:pPr>
      <w:r w:rsidRPr="005812F7">
        <w:rPr>
          <w:rFonts w:ascii="Calibri" w:hAnsi="Calibri"/>
          <w:color w:val="auto"/>
          <w:sz w:val="22"/>
          <w:szCs w:val="22"/>
        </w:rPr>
        <w:t xml:space="preserve">En </w:t>
      </w:r>
      <w:r w:rsidR="00E27D07" w:rsidRPr="00E27D07">
        <w:rPr>
          <w:rFonts w:ascii="Calibri" w:hAnsi="Calibri" w:cs="Calibri"/>
          <w:color w:val="auto"/>
          <w:sz w:val="22"/>
          <w:szCs w:val="22"/>
          <w:lang w:val="es-ES"/>
        </w:rPr>
        <w:t>[</w:t>
      </w:r>
      <w:r w:rsidR="00E27D07" w:rsidRPr="00E27D07">
        <w:rPr>
          <w:rFonts w:ascii="Calibri" w:hAnsi="Calibri" w:cs="Calibri"/>
          <w:color w:val="auto"/>
          <w:sz w:val="22"/>
          <w:szCs w:val="22"/>
          <w:highlight w:val="yellow"/>
          <w:lang w:val="es-ES"/>
        </w:rPr>
        <w:t>…</w:t>
      </w:r>
      <w:r w:rsidR="00E27D07" w:rsidRPr="00E27D07">
        <w:rPr>
          <w:rFonts w:ascii="Calibri" w:hAnsi="Calibri" w:cs="Calibri"/>
          <w:color w:val="auto"/>
          <w:sz w:val="22"/>
          <w:szCs w:val="22"/>
          <w:lang w:val="es-ES"/>
        </w:rPr>
        <w:t>]</w:t>
      </w:r>
      <w:r w:rsidRPr="005812F7">
        <w:rPr>
          <w:rFonts w:ascii="Calibri" w:hAnsi="Calibri"/>
          <w:color w:val="auto"/>
          <w:sz w:val="22"/>
          <w:szCs w:val="22"/>
        </w:rPr>
        <w:t xml:space="preserve">, a </w:t>
      </w:r>
      <w:r w:rsidR="004770CE" w:rsidRPr="004770CE">
        <w:rPr>
          <w:rFonts w:ascii="Calibri" w:hAnsi="Calibri" w:cs="Calibri"/>
          <w:color w:val="auto"/>
          <w:sz w:val="22"/>
          <w:szCs w:val="22"/>
          <w:lang w:val="es-ES"/>
        </w:rPr>
        <w:t>[</w:t>
      </w:r>
      <w:r w:rsidR="004770CE" w:rsidRPr="004770CE">
        <w:rPr>
          <w:rFonts w:ascii="Calibri" w:hAnsi="Calibri" w:cs="Calibri"/>
          <w:color w:val="auto"/>
          <w:sz w:val="22"/>
          <w:szCs w:val="22"/>
          <w:highlight w:val="yellow"/>
          <w:lang w:val="es-ES"/>
        </w:rPr>
        <w:t>…</w:t>
      </w:r>
      <w:r w:rsidR="004770CE" w:rsidRPr="004770CE">
        <w:rPr>
          <w:rFonts w:ascii="Calibri" w:hAnsi="Calibri" w:cs="Calibri"/>
          <w:color w:val="auto"/>
          <w:sz w:val="22"/>
          <w:szCs w:val="22"/>
          <w:lang w:val="es-ES"/>
        </w:rPr>
        <w:t>]</w:t>
      </w:r>
      <w:r w:rsidR="00887EBC">
        <w:rPr>
          <w:rFonts w:ascii="Calibri" w:hAnsi="Calibri"/>
          <w:color w:val="auto"/>
          <w:sz w:val="22"/>
          <w:szCs w:val="22"/>
        </w:rPr>
        <w:t xml:space="preserve"> de </w:t>
      </w:r>
      <w:r w:rsidR="00E27D07" w:rsidRPr="00E27D07">
        <w:rPr>
          <w:rFonts w:ascii="Calibri" w:hAnsi="Calibri" w:cs="Calibri"/>
          <w:color w:val="auto"/>
          <w:sz w:val="22"/>
          <w:szCs w:val="22"/>
          <w:lang w:val="es-ES"/>
        </w:rPr>
        <w:t>[</w:t>
      </w:r>
      <w:r w:rsidR="00E27D07" w:rsidRPr="00E27D07">
        <w:rPr>
          <w:rFonts w:ascii="Calibri" w:hAnsi="Calibri" w:cs="Calibri"/>
          <w:color w:val="auto"/>
          <w:sz w:val="22"/>
          <w:szCs w:val="22"/>
          <w:highlight w:val="yellow"/>
          <w:lang w:val="es-ES"/>
        </w:rPr>
        <w:t>…</w:t>
      </w:r>
      <w:r w:rsidR="00E27D07" w:rsidRPr="00E27D07">
        <w:rPr>
          <w:rFonts w:ascii="Calibri" w:hAnsi="Calibri" w:cs="Calibri"/>
          <w:color w:val="auto"/>
          <w:sz w:val="22"/>
          <w:szCs w:val="22"/>
          <w:lang w:val="es-ES"/>
        </w:rPr>
        <w:t>]</w:t>
      </w:r>
      <w:r w:rsidR="00887EBC">
        <w:rPr>
          <w:rFonts w:ascii="Calibri" w:hAnsi="Calibri"/>
          <w:color w:val="auto"/>
          <w:sz w:val="22"/>
          <w:szCs w:val="22"/>
        </w:rPr>
        <w:t xml:space="preserve">de </w:t>
      </w:r>
      <w:r w:rsidR="00E27D07" w:rsidRPr="00E27D07">
        <w:rPr>
          <w:rFonts w:ascii="Calibri" w:hAnsi="Calibri" w:cs="Calibri"/>
          <w:color w:val="auto"/>
          <w:sz w:val="22"/>
          <w:szCs w:val="22"/>
          <w:lang w:val="es-ES"/>
        </w:rPr>
        <w:t>[</w:t>
      </w:r>
      <w:r w:rsidR="00E27D07" w:rsidRPr="00E27D07">
        <w:rPr>
          <w:rFonts w:ascii="Calibri" w:hAnsi="Calibri" w:cs="Calibri"/>
          <w:color w:val="auto"/>
          <w:sz w:val="22"/>
          <w:szCs w:val="22"/>
          <w:highlight w:val="yellow"/>
          <w:lang w:val="es-ES"/>
        </w:rPr>
        <w:t>…</w:t>
      </w:r>
      <w:r w:rsidR="00E27D07" w:rsidRPr="00E27D07">
        <w:rPr>
          <w:rFonts w:ascii="Calibri" w:hAnsi="Calibri" w:cs="Calibri"/>
          <w:color w:val="auto"/>
          <w:sz w:val="22"/>
          <w:szCs w:val="22"/>
          <w:lang w:val="es-ES"/>
        </w:rPr>
        <w:t>]</w:t>
      </w:r>
      <w:r w:rsidRPr="00565C4E">
        <w:rPr>
          <w:rFonts w:ascii="Calibri" w:hAnsi="Calibri"/>
          <w:color w:val="auto"/>
          <w:sz w:val="22"/>
          <w:szCs w:val="22"/>
        </w:rPr>
        <w:t>.</w:t>
      </w:r>
      <w:r w:rsidR="00887EBC">
        <w:rPr>
          <w:rFonts w:ascii="Calibri" w:hAnsi="Calibri"/>
          <w:color w:val="auto"/>
          <w:sz w:val="22"/>
          <w:szCs w:val="22"/>
        </w:rPr>
        <w:t>-</w:t>
      </w:r>
    </w:p>
    <w:p w14:paraId="2536E6AF" w14:textId="77777777" w:rsidR="00D66CCF" w:rsidRDefault="00D66CCF">
      <w:pPr>
        <w:pStyle w:val="Ttulo2"/>
        <w:rPr>
          <w:rFonts w:ascii="Calibri" w:hAnsi="Calibri"/>
          <w:b/>
          <w:color w:val="auto"/>
          <w:sz w:val="22"/>
          <w:szCs w:val="22"/>
          <w:lang w:val="es-ES"/>
        </w:rPr>
      </w:pPr>
    </w:p>
    <w:p w14:paraId="463C841E" w14:textId="77777777" w:rsidR="002368B9" w:rsidRPr="00565C4E" w:rsidRDefault="002368B9">
      <w:pPr>
        <w:pStyle w:val="Ttulo2"/>
        <w:rPr>
          <w:rFonts w:ascii="Calibri" w:eastAsia="Helvetica" w:hAnsi="Calibri" w:cs="Helvetica"/>
          <w:b/>
          <w:color w:val="auto"/>
          <w:sz w:val="22"/>
          <w:szCs w:val="22"/>
          <w:lang w:val="es-ES"/>
        </w:rPr>
      </w:pPr>
      <w:r w:rsidRPr="00565C4E">
        <w:rPr>
          <w:rFonts w:ascii="Calibri" w:hAnsi="Calibri"/>
          <w:b/>
          <w:color w:val="auto"/>
          <w:sz w:val="22"/>
          <w:szCs w:val="22"/>
          <w:lang w:val="es-ES"/>
        </w:rPr>
        <w:t>R E U N I D O S</w:t>
      </w:r>
    </w:p>
    <w:p w14:paraId="1AA543C0" w14:textId="77777777" w:rsidR="002368B9" w:rsidRPr="00565C4E" w:rsidRDefault="002368B9">
      <w:pPr>
        <w:jc w:val="both"/>
        <w:rPr>
          <w:rFonts w:ascii="Calibri" w:eastAsia="Helvetica" w:hAnsi="Calibri" w:cs="Helvetica"/>
          <w:color w:val="auto"/>
          <w:sz w:val="22"/>
          <w:szCs w:val="22"/>
          <w:lang w:val="es-ES"/>
        </w:rPr>
      </w:pPr>
    </w:p>
    <w:p w14:paraId="5124CFDA" w14:textId="77777777" w:rsidR="004770CE" w:rsidRDefault="004770CE" w:rsidP="004770CE">
      <w:pPr>
        <w:pStyle w:val="Style2"/>
        <w:kinsoku w:val="0"/>
        <w:spacing w:before="0"/>
        <w:rPr>
          <w:rFonts w:ascii="Calibri" w:hAnsi="Calibri" w:cs="Calibri"/>
          <w:lang w:val="es-ES_tradnl"/>
        </w:rPr>
      </w:pPr>
      <w:r w:rsidRPr="009963B6">
        <w:rPr>
          <w:rStyle w:val="CharacterStyle1"/>
          <w:rFonts w:ascii="Calibri" w:hAnsi="Calibri"/>
          <w:lang w:val="es-ES"/>
        </w:rPr>
        <w:t xml:space="preserve">De una parte, </w:t>
      </w:r>
      <w:r w:rsidR="00E27D07" w:rsidRPr="00E27D07">
        <w:rPr>
          <w:rFonts w:ascii="Calibri" w:hAnsi="Calibri" w:cs="Calibri"/>
          <w:lang w:val="es-ES"/>
        </w:rPr>
        <w:t>[</w:t>
      </w:r>
      <w:r w:rsidR="00E27D07" w:rsidRPr="00E27D07">
        <w:rPr>
          <w:rFonts w:ascii="Calibri" w:hAnsi="Calibri" w:cs="Calibri"/>
          <w:highlight w:val="yellow"/>
          <w:lang w:val="es-ES"/>
        </w:rPr>
        <w:t>…</w:t>
      </w:r>
      <w:r w:rsidR="00E27D07" w:rsidRPr="00E27D07">
        <w:rPr>
          <w:rFonts w:ascii="Calibri" w:hAnsi="Calibri" w:cs="Calibri"/>
          <w:lang w:val="es-ES"/>
        </w:rPr>
        <w:t>]</w:t>
      </w:r>
      <w:r w:rsidR="004E6E6D" w:rsidRPr="004E6E6D">
        <w:rPr>
          <w:rFonts w:ascii="Calibri" w:hAnsi="Calibri" w:cs="Calibri"/>
          <w:lang w:val="es-ES"/>
        </w:rPr>
        <w:t xml:space="preserve">, de nacionalidad </w:t>
      </w:r>
      <w:r w:rsidR="00E27D07" w:rsidRPr="00E27D07">
        <w:rPr>
          <w:rFonts w:ascii="Calibri" w:hAnsi="Calibri" w:cs="Calibri"/>
          <w:lang w:val="es-ES"/>
        </w:rPr>
        <w:t>[</w:t>
      </w:r>
      <w:r w:rsidR="00E27D07" w:rsidRPr="00E27D07">
        <w:rPr>
          <w:rFonts w:ascii="Calibri" w:hAnsi="Calibri" w:cs="Calibri"/>
          <w:highlight w:val="yellow"/>
          <w:lang w:val="es-ES"/>
        </w:rPr>
        <w:t>…</w:t>
      </w:r>
      <w:r w:rsidR="00E27D07" w:rsidRPr="00E27D07">
        <w:rPr>
          <w:rFonts w:ascii="Calibri" w:hAnsi="Calibri" w:cs="Calibri"/>
          <w:lang w:val="es-ES"/>
        </w:rPr>
        <w:t>]</w:t>
      </w:r>
      <w:r w:rsidR="004E6E6D" w:rsidRPr="004E6E6D">
        <w:rPr>
          <w:rFonts w:ascii="Calibri" w:hAnsi="Calibri" w:cs="Calibri"/>
          <w:lang w:val="es-ES"/>
        </w:rPr>
        <w:t xml:space="preserve">, con </w:t>
      </w:r>
      <w:r w:rsidR="00395DC0">
        <w:rPr>
          <w:rFonts w:ascii="Calibri" w:hAnsi="Calibri" w:cs="Calibri"/>
          <w:lang w:val="es-ES"/>
        </w:rPr>
        <w:t>N</w:t>
      </w:r>
      <w:r w:rsidR="004E6E6D" w:rsidRPr="004E6E6D">
        <w:rPr>
          <w:rFonts w:ascii="Calibri" w:hAnsi="Calibri" w:cs="Calibri"/>
          <w:lang w:val="es-ES"/>
        </w:rPr>
        <w:t xml:space="preserve">º de identificación fiscal </w:t>
      </w:r>
      <w:r w:rsidR="00E27D07" w:rsidRPr="00E27D07">
        <w:rPr>
          <w:rFonts w:ascii="Calibri" w:hAnsi="Calibri" w:cs="Calibri"/>
          <w:lang w:val="es-ES"/>
        </w:rPr>
        <w:t>[</w:t>
      </w:r>
      <w:r w:rsidR="00E27D07" w:rsidRPr="00E27D07">
        <w:rPr>
          <w:rFonts w:ascii="Calibri" w:hAnsi="Calibri" w:cs="Calibri"/>
          <w:highlight w:val="yellow"/>
          <w:lang w:val="es-ES"/>
        </w:rPr>
        <w:t>…</w:t>
      </w:r>
      <w:r w:rsidR="00E27D07" w:rsidRPr="00E27D07">
        <w:rPr>
          <w:rFonts w:ascii="Calibri" w:hAnsi="Calibri" w:cs="Calibri"/>
          <w:lang w:val="es-ES"/>
        </w:rPr>
        <w:t>]</w:t>
      </w:r>
      <w:r w:rsidR="004E6E6D" w:rsidRPr="004E6E6D">
        <w:rPr>
          <w:rFonts w:ascii="Calibri" w:hAnsi="Calibri" w:cs="Calibri"/>
          <w:lang w:val="es-ES"/>
        </w:rPr>
        <w:t xml:space="preserve">, en nombre y representación en su condición de </w:t>
      </w:r>
      <w:r w:rsidR="00E27D07" w:rsidRPr="00E27D07">
        <w:rPr>
          <w:rFonts w:ascii="Calibri" w:hAnsi="Calibri" w:cs="Calibri"/>
          <w:lang w:val="es-ES"/>
        </w:rPr>
        <w:t>[</w:t>
      </w:r>
      <w:r w:rsidR="00E27D07" w:rsidRPr="00E27D07">
        <w:rPr>
          <w:rFonts w:ascii="Calibri" w:hAnsi="Calibri" w:cs="Calibri"/>
          <w:highlight w:val="yellow"/>
          <w:lang w:val="es-ES"/>
        </w:rPr>
        <w:t>…</w:t>
      </w:r>
      <w:r w:rsidR="00E27D07" w:rsidRPr="00E27D07">
        <w:rPr>
          <w:rFonts w:ascii="Calibri" w:hAnsi="Calibri" w:cs="Calibri"/>
          <w:lang w:val="es-ES"/>
        </w:rPr>
        <w:t>]</w:t>
      </w:r>
      <w:r w:rsidR="004E6E6D" w:rsidRPr="004E6E6D">
        <w:rPr>
          <w:rFonts w:ascii="Calibri" w:hAnsi="Calibri" w:cs="Calibri"/>
          <w:lang w:val="es-ES"/>
        </w:rPr>
        <w:t xml:space="preserve">de la mercantil </w:t>
      </w:r>
      <w:r w:rsidR="00E27D07" w:rsidRPr="00E27D07">
        <w:rPr>
          <w:rFonts w:ascii="Calibri" w:hAnsi="Calibri" w:cs="Calibri"/>
          <w:b/>
          <w:bCs/>
          <w:lang w:val="es-ES"/>
        </w:rPr>
        <w:t>[</w:t>
      </w:r>
      <w:r w:rsidR="00E27D07" w:rsidRPr="00E27D07">
        <w:rPr>
          <w:rFonts w:ascii="Calibri" w:hAnsi="Calibri" w:cs="Calibri"/>
          <w:b/>
          <w:bCs/>
          <w:highlight w:val="yellow"/>
          <w:lang w:val="es-ES"/>
        </w:rPr>
        <w:t>…</w:t>
      </w:r>
      <w:r w:rsidR="00E27D07" w:rsidRPr="00E27D07">
        <w:rPr>
          <w:rFonts w:ascii="Calibri" w:hAnsi="Calibri" w:cs="Calibri"/>
          <w:b/>
          <w:bCs/>
          <w:lang w:val="es-ES"/>
        </w:rPr>
        <w:t>]</w:t>
      </w:r>
      <w:r w:rsidR="004E6E6D" w:rsidRPr="004E6E6D">
        <w:rPr>
          <w:rFonts w:ascii="Calibri" w:hAnsi="Calibri" w:cs="Calibri"/>
          <w:lang w:val="es-ES"/>
        </w:rPr>
        <w:t xml:space="preserve">, con número de identificación fiscal </w:t>
      </w:r>
      <w:r w:rsidR="00E27D07" w:rsidRPr="00E27D07">
        <w:rPr>
          <w:rFonts w:ascii="Calibri" w:hAnsi="Calibri" w:cs="Calibri"/>
          <w:lang w:val="es-ES"/>
        </w:rPr>
        <w:t>[</w:t>
      </w:r>
      <w:r w:rsidR="00E27D07" w:rsidRPr="00E27D07">
        <w:rPr>
          <w:rFonts w:ascii="Calibri" w:hAnsi="Calibri" w:cs="Calibri"/>
          <w:highlight w:val="yellow"/>
          <w:lang w:val="es-ES"/>
        </w:rPr>
        <w:t>…</w:t>
      </w:r>
      <w:r w:rsidR="00E27D07" w:rsidRPr="00E27D07">
        <w:rPr>
          <w:rFonts w:ascii="Calibri" w:hAnsi="Calibri" w:cs="Calibri"/>
          <w:lang w:val="es-ES"/>
        </w:rPr>
        <w:t>]</w:t>
      </w:r>
      <w:r w:rsidR="00E27D07">
        <w:rPr>
          <w:rFonts w:ascii="Calibri" w:hAnsi="Calibri" w:cs="Calibri"/>
          <w:lang w:val="es-ES"/>
        </w:rPr>
        <w:t xml:space="preserve"> </w:t>
      </w:r>
      <w:r w:rsidR="004E6E6D" w:rsidRPr="004E6E6D">
        <w:rPr>
          <w:rFonts w:ascii="Calibri" w:hAnsi="Calibri" w:cs="Calibri"/>
          <w:lang w:val="es-ES"/>
        </w:rPr>
        <w:t xml:space="preserve">y domicilio en </w:t>
      </w:r>
      <w:r w:rsidR="00E27D07" w:rsidRPr="00E27D07">
        <w:rPr>
          <w:rFonts w:ascii="Calibri" w:hAnsi="Calibri" w:cs="Calibri"/>
          <w:lang w:val="es-ES"/>
        </w:rPr>
        <w:t>[</w:t>
      </w:r>
      <w:r w:rsidR="00E27D07" w:rsidRPr="00E27D07">
        <w:rPr>
          <w:rFonts w:ascii="Calibri" w:hAnsi="Calibri" w:cs="Calibri"/>
          <w:highlight w:val="yellow"/>
          <w:lang w:val="es-ES"/>
        </w:rPr>
        <w:t>…</w:t>
      </w:r>
      <w:r w:rsidR="00E27D07" w:rsidRPr="00E27D07">
        <w:rPr>
          <w:rFonts w:ascii="Calibri" w:hAnsi="Calibri" w:cs="Calibri"/>
          <w:lang w:val="es-ES"/>
        </w:rPr>
        <w:t>]</w:t>
      </w:r>
      <w:r w:rsidRPr="009963B6">
        <w:rPr>
          <w:rFonts w:ascii="Calibri" w:hAnsi="Calibri" w:cs="Calibri"/>
          <w:lang w:val="es-ES_tradnl"/>
        </w:rPr>
        <w:t>. En adelante, “</w:t>
      </w:r>
      <w:r w:rsidR="00FF21FF">
        <w:rPr>
          <w:rFonts w:ascii="Calibri" w:hAnsi="Calibri" w:cs="Calibri"/>
          <w:lang w:val="es-ES_tradnl"/>
        </w:rPr>
        <w:t>PRODUCTORA</w:t>
      </w:r>
      <w:r w:rsidRPr="009963B6">
        <w:rPr>
          <w:rFonts w:ascii="Calibri" w:hAnsi="Calibri" w:cs="Calibri"/>
          <w:lang w:val="es-ES_tradnl"/>
        </w:rPr>
        <w:t>”.</w:t>
      </w:r>
      <w:r>
        <w:rPr>
          <w:rFonts w:ascii="Calibri" w:hAnsi="Calibri" w:cs="Calibri"/>
          <w:lang w:val="es-ES_tradnl"/>
        </w:rPr>
        <w:t xml:space="preserve"> </w:t>
      </w:r>
    </w:p>
    <w:p w14:paraId="0C46B364" w14:textId="77777777" w:rsidR="004770CE" w:rsidRDefault="004770CE" w:rsidP="00101A8E">
      <w:pPr>
        <w:pStyle w:val="Textosinformato"/>
        <w:jc w:val="both"/>
        <w:rPr>
          <w:rFonts w:ascii="Calibri" w:eastAsia="Times New Roman" w:hAnsi="Calibri" w:cs="Times New Roman"/>
          <w:color w:val="auto"/>
          <w:u w:color="000000"/>
          <w:lang w:eastAsia="en-US"/>
        </w:rPr>
      </w:pPr>
    </w:p>
    <w:p w14:paraId="0F5CCAF6" w14:textId="77777777" w:rsidR="00101A8E" w:rsidRPr="00101A8E" w:rsidRDefault="004770CE" w:rsidP="00101A8E">
      <w:pPr>
        <w:pStyle w:val="Textosinformato"/>
        <w:jc w:val="both"/>
        <w:rPr>
          <w:rFonts w:ascii="Calibri" w:eastAsia="Times New Roman" w:hAnsi="Calibri" w:cs="Times New Roman"/>
          <w:color w:val="auto"/>
          <w:u w:color="000000"/>
          <w:lang w:val="es-ES" w:eastAsia="en-US"/>
        </w:rPr>
      </w:pPr>
      <w:r>
        <w:rPr>
          <w:rFonts w:ascii="Calibri" w:eastAsia="Times New Roman" w:hAnsi="Calibri" w:cs="Times New Roman"/>
          <w:color w:val="auto"/>
          <w:u w:color="000000"/>
          <w:lang w:eastAsia="en-US"/>
        </w:rPr>
        <w:t xml:space="preserve">De otra parte, </w:t>
      </w:r>
      <w:r w:rsidR="00101A8E" w:rsidRPr="00101A8E">
        <w:rPr>
          <w:rFonts w:ascii="Calibri" w:eastAsia="Times New Roman" w:hAnsi="Calibri" w:cs="Times New Roman"/>
          <w:color w:val="auto"/>
          <w:u w:color="000000"/>
          <w:lang w:val="es-ES" w:eastAsia="en-US"/>
        </w:rPr>
        <w:t>D</w:t>
      </w:r>
      <w:r w:rsidR="00931FA1">
        <w:rPr>
          <w:rFonts w:ascii="Calibri" w:eastAsia="Times New Roman" w:hAnsi="Calibri" w:cs="Times New Roman"/>
          <w:color w:val="auto"/>
          <w:u w:color="000000"/>
          <w:lang w:val="es-ES" w:eastAsia="en-US"/>
        </w:rPr>
        <w:t>ña</w:t>
      </w:r>
      <w:r w:rsidR="00101A8E" w:rsidRPr="00101A8E">
        <w:rPr>
          <w:rFonts w:ascii="Calibri" w:eastAsia="Times New Roman" w:hAnsi="Calibri" w:cs="Times New Roman"/>
          <w:color w:val="auto"/>
          <w:u w:color="000000"/>
          <w:lang w:val="es-ES" w:eastAsia="en-US"/>
        </w:rPr>
        <w:t xml:space="preserve">. </w:t>
      </w:r>
      <w:r w:rsidRPr="004770CE">
        <w:rPr>
          <w:rFonts w:ascii="Calibri" w:eastAsia="Times New Roman" w:hAnsi="Calibri" w:cs="Calibri"/>
          <w:color w:val="auto"/>
          <w:u w:color="000000"/>
          <w:lang w:val="es-ES" w:eastAsia="en-US"/>
        </w:rPr>
        <w:t>[</w:t>
      </w:r>
      <w:r w:rsidRPr="004770CE">
        <w:rPr>
          <w:rFonts w:ascii="Calibri" w:eastAsia="Times New Roman" w:hAnsi="Calibri" w:cs="Calibri"/>
          <w:color w:val="auto"/>
          <w:highlight w:val="yellow"/>
          <w:u w:color="000000"/>
          <w:lang w:val="es-ES" w:eastAsia="en-US"/>
        </w:rPr>
        <w:t>…</w:t>
      </w:r>
      <w:r w:rsidRPr="004770CE">
        <w:rPr>
          <w:rFonts w:ascii="Calibri" w:eastAsia="Times New Roman" w:hAnsi="Calibri" w:cs="Calibri"/>
          <w:color w:val="auto"/>
          <w:u w:color="000000"/>
          <w:lang w:val="es-ES" w:eastAsia="en-US"/>
        </w:rPr>
        <w:t>]</w:t>
      </w:r>
      <w:r w:rsidR="00101A8E" w:rsidRPr="00101A8E">
        <w:rPr>
          <w:rFonts w:ascii="Calibri" w:eastAsia="Times New Roman" w:hAnsi="Calibri" w:cs="Times New Roman"/>
          <w:color w:val="auto"/>
          <w:u w:color="000000"/>
          <w:lang w:val="es-ES" w:eastAsia="en-US"/>
        </w:rPr>
        <w:t>,</w:t>
      </w:r>
      <w:r w:rsidR="00887EBC">
        <w:rPr>
          <w:rFonts w:ascii="Calibri" w:eastAsia="Times New Roman" w:hAnsi="Calibri" w:cs="Times New Roman"/>
          <w:color w:val="auto"/>
          <w:u w:color="000000"/>
          <w:lang w:val="es-ES" w:eastAsia="en-US"/>
        </w:rPr>
        <w:t xml:space="preserve"> </w:t>
      </w:r>
      <w:r>
        <w:rPr>
          <w:rFonts w:ascii="Calibri" w:eastAsia="Times New Roman" w:hAnsi="Calibri" w:cs="Times New Roman"/>
          <w:color w:val="auto"/>
          <w:u w:color="000000"/>
          <w:lang w:val="es-ES" w:eastAsia="en-US"/>
        </w:rPr>
        <w:t xml:space="preserve">de nacionalidad </w:t>
      </w:r>
      <w:r w:rsidRPr="004770CE">
        <w:rPr>
          <w:rFonts w:ascii="Calibri" w:eastAsia="Times New Roman" w:hAnsi="Calibri" w:cs="Calibri"/>
          <w:color w:val="auto"/>
          <w:u w:color="000000"/>
          <w:lang w:val="es-ES" w:eastAsia="en-US"/>
        </w:rPr>
        <w:t>[</w:t>
      </w:r>
      <w:r w:rsidRPr="004770CE">
        <w:rPr>
          <w:rFonts w:ascii="Calibri" w:eastAsia="Times New Roman" w:hAnsi="Calibri" w:cs="Calibri"/>
          <w:color w:val="auto"/>
          <w:highlight w:val="yellow"/>
          <w:u w:color="000000"/>
          <w:lang w:val="es-ES" w:eastAsia="en-US"/>
        </w:rPr>
        <w:t>…</w:t>
      </w:r>
      <w:r w:rsidRPr="004770CE">
        <w:rPr>
          <w:rFonts w:ascii="Calibri" w:eastAsia="Times New Roman" w:hAnsi="Calibri" w:cs="Calibri"/>
          <w:color w:val="auto"/>
          <w:u w:color="000000"/>
          <w:lang w:val="es-ES" w:eastAsia="en-US"/>
        </w:rPr>
        <w:t>]</w:t>
      </w:r>
      <w:r>
        <w:rPr>
          <w:rFonts w:ascii="Calibri" w:eastAsia="Times New Roman" w:hAnsi="Calibri" w:cs="Times New Roman"/>
          <w:color w:val="auto"/>
          <w:u w:color="000000"/>
          <w:lang w:val="es-ES" w:eastAsia="en-US"/>
        </w:rPr>
        <w:t xml:space="preserve">, con </w:t>
      </w:r>
      <w:r w:rsidR="00395DC0">
        <w:rPr>
          <w:rFonts w:ascii="Calibri" w:eastAsia="Times New Roman" w:hAnsi="Calibri" w:cs="Times New Roman"/>
          <w:color w:val="auto"/>
          <w:u w:color="000000"/>
          <w:lang w:val="es-ES" w:eastAsia="en-US"/>
        </w:rPr>
        <w:t>N</w:t>
      </w:r>
      <w:r>
        <w:rPr>
          <w:rFonts w:ascii="Calibri" w:eastAsia="Times New Roman" w:hAnsi="Calibri" w:cs="Times New Roman"/>
          <w:color w:val="auto"/>
          <w:u w:color="000000"/>
          <w:lang w:val="es-ES" w:eastAsia="en-US"/>
        </w:rPr>
        <w:t xml:space="preserve">º de identificación fiscal </w:t>
      </w:r>
      <w:r w:rsidRPr="004770CE">
        <w:rPr>
          <w:rFonts w:ascii="Calibri" w:eastAsia="Times New Roman" w:hAnsi="Calibri" w:cs="Calibri"/>
          <w:color w:val="auto"/>
          <w:u w:color="000000"/>
          <w:lang w:val="es-ES" w:eastAsia="en-US"/>
        </w:rPr>
        <w:t>[</w:t>
      </w:r>
      <w:r w:rsidRPr="004770CE">
        <w:rPr>
          <w:rFonts w:ascii="Calibri" w:eastAsia="Times New Roman" w:hAnsi="Calibri" w:cs="Calibri"/>
          <w:color w:val="auto"/>
          <w:highlight w:val="yellow"/>
          <w:u w:color="000000"/>
          <w:lang w:val="es-ES" w:eastAsia="en-US"/>
        </w:rPr>
        <w:t>…</w:t>
      </w:r>
      <w:r w:rsidRPr="004770CE">
        <w:rPr>
          <w:rFonts w:ascii="Calibri" w:eastAsia="Times New Roman" w:hAnsi="Calibri" w:cs="Calibri"/>
          <w:color w:val="auto"/>
          <w:u w:color="000000"/>
          <w:lang w:val="es-ES" w:eastAsia="en-US"/>
        </w:rPr>
        <w:t>]</w:t>
      </w:r>
      <w:r>
        <w:rPr>
          <w:rFonts w:ascii="Calibri" w:eastAsia="Times New Roman" w:hAnsi="Calibri" w:cs="Times New Roman"/>
          <w:color w:val="auto"/>
          <w:u w:color="000000"/>
          <w:lang w:val="es-ES" w:eastAsia="en-US"/>
        </w:rPr>
        <w:t xml:space="preserve"> y domicilio en </w:t>
      </w:r>
      <w:r w:rsidRPr="004770CE">
        <w:rPr>
          <w:rFonts w:ascii="Calibri" w:eastAsia="Times New Roman" w:hAnsi="Calibri" w:cs="Calibri"/>
          <w:color w:val="auto"/>
          <w:u w:color="000000"/>
          <w:lang w:val="es-ES" w:eastAsia="en-US"/>
        </w:rPr>
        <w:t>[</w:t>
      </w:r>
      <w:r w:rsidRPr="004770CE">
        <w:rPr>
          <w:rFonts w:ascii="Calibri" w:eastAsia="Times New Roman" w:hAnsi="Calibri" w:cs="Calibri"/>
          <w:color w:val="auto"/>
          <w:highlight w:val="yellow"/>
          <w:u w:color="000000"/>
          <w:lang w:val="es-ES" w:eastAsia="en-US"/>
        </w:rPr>
        <w:t>…</w:t>
      </w:r>
      <w:r w:rsidRPr="004770CE">
        <w:rPr>
          <w:rFonts w:ascii="Calibri" w:eastAsia="Times New Roman" w:hAnsi="Calibri" w:cs="Calibri"/>
          <w:color w:val="auto"/>
          <w:u w:color="000000"/>
          <w:lang w:val="es-ES" w:eastAsia="en-US"/>
        </w:rPr>
        <w:t>]</w:t>
      </w:r>
      <w:r>
        <w:rPr>
          <w:rFonts w:ascii="Calibri" w:eastAsia="Times New Roman" w:hAnsi="Calibri" w:cs="Calibri"/>
          <w:color w:val="auto"/>
          <w:u w:color="000000"/>
          <w:lang w:val="es-ES" w:eastAsia="en-US"/>
        </w:rPr>
        <w:t xml:space="preserve">, </w:t>
      </w:r>
      <w:r w:rsidR="00887EBC">
        <w:rPr>
          <w:rFonts w:ascii="Calibri" w:eastAsia="Times New Roman" w:hAnsi="Calibri" w:cs="Times New Roman"/>
          <w:color w:val="auto"/>
          <w:u w:color="000000"/>
          <w:lang w:val="es-ES" w:eastAsia="en-US"/>
        </w:rPr>
        <w:t>actuando en su propio nombre y representación</w:t>
      </w:r>
      <w:r w:rsidR="00101A8E" w:rsidRPr="00101A8E">
        <w:rPr>
          <w:rFonts w:ascii="Calibri" w:eastAsia="Times New Roman" w:hAnsi="Calibri" w:cs="Times New Roman"/>
          <w:color w:val="auto"/>
          <w:u w:color="000000"/>
          <w:lang w:val="es-ES" w:eastAsia="en-US"/>
        </w:rPr>
        <w:t xml:space="preserve">. En adelante, </w:t>
      </w:r>
      <w:r>
        <w:rPr>
          <w:rFonts w:ascii="Calibri" w:eastAsia="Times New Roman" w:hAnsi="Calibri" w:cs="Times New Roman"/>
          <w:color w:val="auto"/>
          <w:u w:color="000000"/>
          <w:lang w:val="es-ES" w:eastAsia="en-US"/>
        </w:rPr>
        <w:t>el</w:t>
      </w:r>
      <w:r w:rsidR="00101A8E" w:rsidRPr="00101A8E">
        <w:rPr>
          <w:rFonts w:ascii="Calibri" w:eastAsia="Times New Roman" w:hAnsi="Calibri" w:cs="Times New Roman"/>
          <w:color w:val="auto"/>
          <w:u w:color="000000"/>
          <w:lang w:val="es-ES" w:eastAsia="en-US"/>
        </w:rPr>
        <w:t xml:space="preserve"> “</w:t>
      </w:r>
      <w:r w:rsidR="00887EBC">
        <w:rPr>
          <w:rFonts w:ascii="Calibri" w:eastAsia="Times New Roman" w:hAnsi="Calibri" w:cs="Times New Roman"/>
          <w:color w:val="auto"/>
          <w:u w:color="000000"/>
          <w:lang w:val="es-ES" w:eastAsia="en-US"/>
        </w:rPr>
        <w:t>GUIONISTA</w:t>
      </w:r>
      <w:r w:rsidR="00101A8E" w:rsidRPr="00101A8E">
        <w:rPr>
          <w:rFonts w:ascii="Calibri" w:eastAsia="Times New Roman" w:hAnsi="Calibri" w:cs="Times New Roman"/>
          <w:color w:val="auto"/>
          <w:u w:color="000000"/>
          <w:lang w:val="es-ES" w:eastAsia="en-US"/>
        </w:rPr>
        <w:t>”.</w:t>
      </w:r>
    </w:p>
    <w:p w14:paraId="75E30BB7" w14:textId="77777777" w:rsidR="00101A8E" w:rsidRPr="00101A8E" w:rsidRDefault="00101A8E" w:rsidP="00101A8E">
      <w:pPr>
        <w:pStyle w:val="Textosinformato"/>
        <w:jc w:val="both"/>
        <w:rPr>
          <w:rFonts w:ascii="Calibri" w:eastAsia="Times New Roman" w:hAnsi="Calibri" w:cs="Times New Roman"/>
          <w:color w:val="auto"/>
          <w:u w:color="000000"/>
          <w:lang w:val="es-ES" w:eastAsia="en-US"/>
        </w:rPr>
      </w:pPr>
    </w:p>
    <w:p w14:paraId="22456F35" w14:textId="77777777" w:rsidR="00101A8E" w:rsidRPr="00101A8E" w:rsidRDefault="00101A8E" w:rsidP="00101A8E">
      <w:pPr>
        <w:pStyle w:val="Textosinformato"/>
        <w:jc w:val="both"/>
        <w:rPr>
          <w:rFonts w:ascii="Calibri" w:eastAsia="Times New Roman" w:hAnsi="Calibri" w:cs="Times New Roman"/>
          <w:color w:val="auto"/>
          <w:u w:color="000000"/>
          <w:lang w:val="es-ES" w:eastAsia="en-US"/>
        </w:rPr>
      </w:pPr>
      <w:r w:rsidRPr="00101A8E">
        <w:rPr>
          <w:rFonts w:ascii="Calibri" w:eastAsia="Times New Roman" w:hAnsi="Calibri" w:cs="Times New Roman"/>
          <w:color w:val="auto"/>
          <w:u w:color="000000"/>
          <w:lang w:val="es-ES" w:eastAsia="en-US"/>
        </w:rPr>
        <w:t xml:space="preserve">La PRODUCTORA y </w:t>
      </w:r>
      <w:r w:rsidR="004770CE">
        <w:rPr>
          <w:rFonts w:ascii="Calibri" w:eastAsia="Times New Roman" w:hAnsi="Calibri" w:cs="Times New Roman"/>
          <w:color w:val="auto"/>
          <w:u w:color="000000"/>
          <w:lang w:val="es-ES" w:eastAsia="en-US"/>
        </w:rPr>
        <w:t>el</w:t>
      </w:r>
      <w:r w:rsidR="00887EBC">
        <w:rPr>
          <w:rFonts w:ascii="Calibri" w:eastAsia="Times New Roman" w:hAnsi="Calibri" w:cs="Times New Roman"/>
          <w:color w:val="auto"/>
          <w:u w:color="000000"/>
          <w:lang w:val="es-ES" w:eastAsia="en-US"/>
        </w:rPr>
        <w:t xml:space="preserve"> GUIONISTA</w:t>
      </w:r>
      <w:r w:rsidRPr="00101A8E">
        <w:rPr>
          <w:rFonts w:ascii="Calibri" w:eastAsia="Times New Roman" w:hAnsi="Calibri" w:cs="Times New Roman"/>
          <w:color w:val="auto"/>
          <w:u w:color="000000"/>
          <w:lang w:val="es-ES" w:eastAsia="en-US"/>
        </w:rPr>
        <w:t xml:space="preserve"> (en adelante las “Partes”) se reconocen capacidad jurídica para contratar y a tal efecto</w:t>
      </w:r>
    </w:p>
    <w:p w14:paraId="5CC80451" w14:textId="77777777" w:rsidR="003515E2" w:rsidRPr="00101A8E" w:rsidRDefault="003515E2">
      <w:pPr>
        <w:pStyle w:val="Textosinformato"/>
        <w:jc w:val="both"/>
        <w:rPr>
          <w:rFonts w:ascii="Calibri" w:eastAsia="Helvetica" w:hAnsi="Calibri" w:cs="Helvetica"/>
          <w:color w:val="auto"/>
          <w:u w:color="000000"/>
          <w:lang w:val="es-ES"/>
        </w:rPr>
      </w:pPr>
    </w:p>
    <w:p w14:paraId="005A7CE2" w14:textId="77777777" w:rsidR="002368B9" w:rsidRPr="00565C4E" w:rsidRDefault="002368B9">
      <w:pPr>
        <w:pStyle w:val="Ttulo2"/>
        <w:rPr>
          <w:rFonts w:ascii="Calibri" w:eastAsia="Helvetica" w:hAnsi="Calibri" w:cs="Helvetica"/>
          <w:b/>
          <w:color w:val="auto"/>
          <w:sz w:val="22"/>
          <w:szCs w:val="22"/>
          <w:lang w:val="pt-PT"/>
        </w:rPr>
      </w:pPr>
      <w:r w:rsidRPr="00565C4E">
        <w:rPr>
          <w:rFonts w:ascii="Calibri" w:hAnsi="Calibri"/>
          <w:b/>
          <w:color w:val="auto"/>
          <w:sz w:val="22"/>
          <w:szCs w:val="22"/>
          <w:lang w:val="pt-PT"/>
        </w:rPr>
        <w:t>M A N I F I E S T A N</w:t>
      </w:r>
    </w:p>
    <w:p w14:paraId="2A759B55" w14:textId="77777777" w:rsidR="002368B9" w:rsidRPr="00565C4E" w:rsidRDefault="002368B9">
      <w:pPr>
        <w:jc w:val="both"/>
        <w:rPr>
          <w:rFonts w:ascii="Calibri" w:eastAsia="Helvetica" w:hAnsi="Calibri" w:cs="Helvetica"/>
          <w:color w:val="auto"/>
          <w:sz w:val="22"/>
          <w:szCs w:val="22"/>
          <w:lang w:val="pt-PT"/>
        </w:rPr>
      </w:pPr>
    </w:p>
    <w:p w14:paraId="7CD4CC51" w14:textId="77777777" w:rsidR="00763336" w:rsidRPr="00E27D07" w:rsidRDefault="00763336" w:rsidP="00E27D07">
      <w:pPr>
        <w:numPr>
          <w:ilvl w:val="0"/>
          <w:numId w:val="3"/>
        </w:numPr>
        <w:jc w:val="both"/>
        <w:rPr>
          <w:rFonts w:ascii="Calibri" w:hAnsi="Calibri" w:cs="Calibri"/>
          <w:color w:val="auto"/>
          <w:sz w:val="22"/>
          <w:szCs w:val="22"/>
        </w:rPr>
      </w:pPr>
      <w:r w:rsidRPr="00565C4E">
        <w:rPr>
          <w:rFonts w:ascii="Calibri" w:hAnsi="Calibri" w:cs="Calibri"/>
          <w:color w:val="auto"/>
          <w:sz w:val="22"/>
          <w:szCs w:val="22"/>
        </w:rPr>
        <w:t xml:space="preserve">Que </w:t>
      </w:r>
      <w:r w:rsidR="00044FF5" w:rsidRPr="00565C4E">
        <w:rPr>
          <w:rFonts w:ascii="Calibri" w:hAnsi="Calibri" w:cs="Calibri"/>
          <w:color w:val="auto"/>
          <w:sz w:val="22"/>
          <w:szCs w:val="22"/>
        </w:rPr>
        <w:t xml:space="preserve">la productora </w:t>
      </w:r>
      <w:r w:rsidR="00222974" w:rsidRPr="00565C4E">
        <w:rPr>
          <w:rFonts w:ascii="Calibri" w:hAnsi="Calibri" w:cs="Calibri"/>
          <w:color w:val="auto"/>
          <w:sz w:val="22"/>
          <w:szCs w:val="22"/>
        </w:rPr>
        <w:t>tiene la intención de producir</w:t>
      </w:r>
      <w:r w:rsidR="00044FF5" w:rsidRPr="00565C4E">
        <w:rPr>
          <w:rFonts w:ascii="Calibri" w:hAnsi="Calibri" w:cs="Calibri"/>
          <w:color w:val="auto"/>
          <w:sz w:val="22"/>
          <w:szCs w:val="22"/>
        </w:rPr>
        <w:t xml:space="preserve"> </w:t>
      </w:r>
      <w:r w:rsidR="00044FF5" w:rsidRPr="00E27D07">
        <w:rPr>
          <w:rFonts w:ascii="Calibri" w:hAnsi="Calibri" w:cs="Calibri"/>
          <w:color w:val="auto"/>
          <w:sz w:val="22"/>
          <w:szCs w:val="22"/>
        </w:rPr>
        <w:t>una obra audiovisual denominada provisional o definitivamente “</w:t>
      </w:r>
      <w:r w:rsidR="00E27D07" w:rsidRPr="00E27D07">
        <w:rPr>
          <w:rFonts w:ascii="Calibri" w:hAnsi="Calibri" w:cs="Calibri"/>
          <w:color w:val="auto"/>
          <w:sz w:val="22"/>
          <w:szCs w:val="22"/>
          <w:lang w:val="es-ES"/>
        </w:rPr>
        <w:t>[</w:t>
      </w:r>
      <w:r w:rsidR="00E27D07" w:rsidRPr="00E27D07">
        <w:rPr>
          <w:rFonts w:ascii="Calibri" w:hAnsi="Calibri" w:cs="Calibri"/>
          <w:color w:val="auto"/>
          <w:sz w:val="22"/>
          <w:szCs w:val="22"/>
          <w:highlight w:val="yellow"/>
          <w:lang w:val="es-ES"/>
        </w:rPr>
        <w:t>…</w:t>
      </w:r>
      <w:r w:rsidR="00E27D07" w:rsidRPr="00E27D07">
        <w:rPr>
          <w:rFonts w:ascii="Calibri" w:hAnsi="Calibri" w:cs="Calibri"/>
          <w:color w:val="auto"/>
          <w:sz w:val="22"/>
          <w:szCs w:val="22"/>
          <w:lang w:val="es-ES"/>
        </w:rPr>
        <w:t>]</w:t>
      </w:r>
      <w:r w:rsidR="00044FF5" w:rsidRPr="00E27D07">
        <w:rPr>
          <w:rFonts w:ascii="Calibri" w:hAnsi="Calibri" w:cs="Calibri"/>
          <w:color w:val="auto"/>
          <w:sz w:val="22"/>
          <w:szCs w:val="22"/>
        </w:rPr>
        <w:t>” (en adelante, la “Obra Audiovisual”)</w:t>
      </w:r>
      <w:r w:rsidR="00101A8E" w:rsidRPr="00E27D07">
        <w:rPr>
          <w:rFonts w:ascii="Calibri" w:hAnsi="Calibri" w:cs="Calibri"/>
          <w:color w:val="auto"/>
          <w:sz w:val="22"/>
          <w:szCs w:val="22"/>
        </w:rPr>
        <w:t>.</w:t>
      </w:r>
    </w:p>
    <w:p w14:paraId="0AAF2FBF" w14:textId="77777777" w:rsidR="009479F7" w:rsidRDefault="009479F7" w:rsidP="009479F7">
      <w:pPr>
        <w:ind w:left="785"/>
        <w:jc w:val="both"/>
        <w:rPr>
          <w:rFonts w:ascii="Calibri" w:hAnsi="Calibri" w:cs="Calibri"/>
          <w:color w:val="auto"/>
          <w:sz w:val="22"/>
          <w:szCs w:val="22"/>
        </w:rPr>
      </w:pPr>
    </w:p>
    <w:p w14:paraId="7DC770A6" w14:textId="77777777" w:rsidR="002368B9" w:rsidRPr="00332F9F" w:rsidRDefault="00763336" w:rsidP="00332F9F">
      <w:pPr>
        <w:numPr>
          <w:ilvl w:val="0"/>
          <w:numId w:val="3"/>
        </w:numPr>
        <w:jc w:val="both"/>
        <w:rPr>
          <w:rFonts w:ascii="Calibri" w:eastAsia="Helvetica" w:hAnsi="Calibri" w:cs="Helvetica"/>
          <w:color w:val="auto"/>
          <w:sz w:val="22"/>
          <w:szCs w:val="22"/>
        </w:rPr>
      </w:pPr>
      <w:r w:rsidRPr="00565C4E">
        <w:rPr>
          <w:rFonts w:ascii="Calibri" w:hAnsi="Calibri" w:cs="Calibri"/>
          <w:color w:val="auto"/>
          <w:sz w:val="22"/>
          <w:szCs w:val="22"/>
        </w:rPr>
        <w:t xml:space="preserve">Que </w:t>
      </w:r>
      <w:r w:rsidR="002368B9" w:rsidRPr="00565C4E">
        <w:rPr>
          <w:rFonts w:ascii="Calibri" w:hAnsi="Calibri"/>
          <w:color w:val="auto"/>
          <w:spacing w:val="-3"/>
          <w:sz w:val="22"/>
          <w:szCs w:val="22"/>
        </w:rPr>
        <w:t xml:space="preserve">la PRODUCTORA </w:t>
      </w:r>
      <w:r w:rsidR="0092507C" w:rsidRPr="00565C4E">
        <w:rPr>
          <w:rFonts w:ascii="Calibri" w:hAnsi="Calibri"/>
          <w:color w:val="auto"/>
          <w:spacing w:val="-3"/>
          <w:sz w:val="22"/>
          <w:szCs w:val="22"/>
        </w:rPr>
        <w:t xml:space="preserve">tiene la intención de encargar </w:t>
      </w:r>
      <w:r w:rsidR="00044FF5" w:rsidRPr="00565C4E">
        <w:rPr>
          <w:rFonts w:ascii="Calibri" w:hAnsi="Calibri"/>
          <w:color w:val="auto"/>
          <w:spacing w:val="-3"/>
          <w:sz w:val="22"/>
          <w:szCs w:val="22"/>
        </w:rPr>
        <w:t>a</w:t>
      </w:r>
      <w:r w:rsidR="004770CE">
        <w:rPr>
          <w:rFonts w:ascii="Calibri" w:hAnsi="Calibri"/>
          <w:color w:val="auto"/>
          <w:spacing w:val="-3"/>
          <w:sz w:val="22"/>
          <w:szCs w:val="22"/>
        </w:rPr>
        <w:t xml:space="preserve">l </w:t>
      </w:r>
      <w:r w:rsidR="00887EBC">
        <w:rPr>
          <w:rFonts w:ascii="Calibri" w:hAnsi="Calibri"/>
          <w:color w:val="auto"/>
          <w:spacing w:val="-3"/>
          <w:sz w:val="22"/>
          <w:szCs w:val="22"/>
        </w:rPr>
        <w:t>GUI</w:t>
      </w:r>
      <w:r w:rsidR="004770CE">
        <w:rPr>
          <w:rFonts w:ascii="Calibri" w:hAnsi="Calibri"/>
          <w:color w:val="auto"/>
          <w:spacing w:val="-3"/>
          <w:sz w:val="22"/>
          <w:szCs w:val="22"/>
        </w:rPr>
        <w:t>O</w:t>
      </w:r>
      <w:r w:rsidR="00887EBC">
        <w:rPr>
          <w:rFonts w:ascii="Calibri" w:hAnsi="Calibri"/>
          <w:color w:val="auto"/>
          <w:spacing w:val="-3"/>
          <w:sz w:val="22"/>
          <w:szCs w:val="22"/>
        </w:rPr>
        <w:t xml:space="preserve">NISTA </w:t>
      </w:r>
      <w:r w:rsidR="00A57282" w:rsidRPr="00565C4E">
        <w:rPr>
          <w:rFonts w:ascii="Calibri" w:hAnsi="Calibri"/>
          <w:color w:val="auto"/>
          <w:spacing w:val="-3"/>
          <w:sz w:val="22"/>
          <w:szCs w:val="22"/>
        </w:rPr>
        <w:t xml:space="preserve">el </w:t>
      </w:r>
      <w:r w:rsidR="004E6E6D">
        <w:rPr>
          <w:rFonts w:ascii="Calibri" w:hAnsi="Calibri"/>
          <w:color w:val="auto"/>
          <w:spacing w:val="-3"/>
          <w:sz w:val="22"/>
          <w:szCs w:val="22"/>
        </w:rPr>
        <w:t xml:space="preserve">guion </w:t>
      </w:r>
      <w:r w:rsidR="00A57282" w:rsidRPr="00565C4E">
        <w:rPr>
          <w:rFonts w:ascii="Calibri" w:hAnsi="Calibri"/>
          <w:color w:val="auto"/>
          <w:spacing w:val="-3"/>
          <w:sz w:val="22"/>
          <w:szCs w:val="22"/>
        </w:rPr>
        <w:t>de la Obra Audiovisual</w:t>
      </w:r>
      <w:r w:rsidR="008F6954" w:rsidRPr="00565C4E">
        <w:rPr>
          <w:rFonts w:ascii="Calibri" w:hAnsi="Calibri"/>
          <w:color w:val="auto"/>
          <w:spacing w:val="-3"/>
          <w:sz w:val="22"/>
          <w:szCs w:val="22"/>
        </w:rPr>
        <w:t xml:space="preserve">, </w:t>
      </w:r>
      <w:r w:rsidR="00044FF5" w:rsidRPr="00565C4E">
        <w:rPr>
          <w:rFonts w:ascii="Calibri" w:hAnsi="Calibri"/>
          <w:color w:val="auto"/>
          <w:spacing w:val="-3"/>
          <w:sz w:val="22"/>
          <w:szCs w:val="22"/>
        </w:rPr>
        <w:t xml:space="preserve">a lo que </w:t>
      </w:r>
      <w:r w:rsidR="004770CE">
        <w:rPr>
          <w:rFonts w:ascii="Calibri" w:hAnsi="Calibri"/>
          <w:color w:val="auto"/>
          <w:spacing w:val="-3"/>
          <w:sz w:val="22"/>
          <w:szCs w:val="22"/>
        </w:rPr>
        <w:t>el</w:t>
      </w:r>
      <w:r w:rsidR="00887EBC">
        <w:rPr>
          <w:rFonts w:ascii="Calibri" w:hAnsi="Calibri"/>
          <w:color w:val="auto"/>
          <w:spacing w:val="-3"/>
          <w:sz w:val="22"/>
          <w:szCs w:val="22"/>
        </w:rPr>
        <w:t xml:space="preserve"> GUIONISTA</w:t>
      </w:r>
      <w:r w:rsidR="00EE06C4" w:rsidRPr="00565C4E">
        <w:rPr>
          <w:rFonts w:ascii="Calibri" w:hAnsi="Calibri"/>
          <w:color w:val="auto"/>
          <w:spacing w:val="-3"/>
          <w:sz w:val="22"/>
          <w:szCs w:val="22"/>
        </w:rPr>
        <w:t xml:space="preserve"> </w:t>
      </w:r>
      <w:r w:rsidR="00044FF5" w:rsidRPr="00565C4E">
        <w:rPr>
          <w:rFonts w:ascii="Calibri" w:hAnsi="Calibri"/>
          <w:color w:val="auto"/>
          <w:spacing w:val="-3"/>
          <w:sz w:val="22"/>
          <w:szCs w:val="22"/>
        </w:rPr>
        <w:t>está</w:t>
      </w:r>
      <w:r w:rsidR="00044FF5" w:rsidRPr="00332F9F">
        <w:rPr>
          <w:rFonts w:ascii="Calibri" w:hAnsi="Calibri"/>
          <w:color w:val="auto"/>
          <w:spacing w:val="-3"/>
          <w:sz w:val="22"/>
          <w:szCs w:val="22"/>
        </w:rPr>
        <w:t xml:space="preserve"> igualmente interesado</w:t>
      </w:r>
      <w:r w:rsidR="0092507C" w:rsidRPr="00332F9F">
        <w:rPr>
          <w:rFonts w:ascii="Calibri" w:hAnsi="Calibri"/>
          <w:color w:val="auto"/>
          <w:spacing w:val="-3"/>
          <w:sz w:val="22"/>
          <w:szCs w:val="22"/>
        </w:rPr>
        <w:t xml:space="preserve">. Todo ello de conformidad con los términos y condiciones aquí </w:t>
      </w:r>
      <w:r w:rsidR="001972B3" w:rsidRPr="00332F9F">
        <w:rPr>
          <w:rFonts w:ascii="Calibri" w:hAnsi="Calibri"/>
          <w:color w:val="auto"/>
          <w:spacing w:val="-3"/>
          <w:sz w:val="22"/>
          <w:szCs w:val="22"/>
        </w:rPr>
        <w:t>recogidas</w:t>
      </w:r>
      <w:r w:rsidR="0092507C" w:rsidRPr="00332F9F">
        <w:rPr>
          <w:rFonts w:ascii="Calibri" w:hAnsi="Calibri"/>
          <w:color w:val="auto"/>
          <w:spacing w:val="-3"/>
          <w:sz w:val="22"/>
          <w:szCs w:val="22"/>
        </w:rPr>
        <w:t xml:space="preserve">. </w:t>
      </w:r>
    </w:p>
    <w:p w14:paraId="67398E55" w14:textId="77777777" w:rsidR="001972B3" w:rsidRPr="00565C4E" w:rsidRDefault="001972B3" w:rsidP="001972B3">
      <w:pPr>
        <w:pStyle w:val="Prrafodelista"/>
        <w:rPr>
          <w:rFonts w:ascii="Calibri" w:eastAsia="Helvetica" w:hAnsi="Calibri" w:cs="Helvetica"/>
          <w:color w:val="auto"/>
          <w:sz w:val="22"/>
          <w:szCs w:val="22"/>
        </w:rPr>
      </w:pPr>
    </w:p>
    <w:p w14:paraId="261640CD" w14:textId="77777777" w:rsidR="002368B9" w:rsidRPr="00565C4E" w:rsidRDefault="002368B9">
      <w:pPr>
        <w:numPr>
          <w:ilvl w:val="0"/>
          <w:numId w:val="3"/>
        </w:numPr>
        <w:suppressAutoHyphens/>
        <w:jc w:val="both"/>
        <w:rPr>
          <w:rFonts w:ascii="Calibri" w:eastAsia="Helvetica" w:hAnsi="Calibri" w:cs="Helvetica"/>
          <w:color w:val="auto"/>
          <w:spacing w:val="-3"/>
          <w:sz w:val="22"/>
          <w:szCs w:val="22"/>
        </w:rPr>
      </w:pPr>
      <w:r w:rsidRPr="00565C4E">
        <w:rPr>
          <w:rFonts w:ascii="Calibri" w:hAnsi="Calibri"/>
          <w:color w:val="auto"/>
          <w:sz w:val="22"/>
          <w:szCs w:val="22"/>
        </w:rPr>
        <w:t xml:space="preserve">Que las Partes, de común acuerdo, están interesadas en suscribir el presente </w:t>
      </w:r>
      <w:r w:rsidRPr="00565C4E">
        <w:rPr>
          <w:rFonts w:ascii="Calibri" w:hAnsi="Calibri"/>
          <w:color w:val="auto"/>
          <w:spacing w:val="-3"/>
          <w:sz w:val="22"/>
          <w:szCs w:val="22"/>
        </w:rPr>
        <w:t>CONTRATO DE ENCARGO DE</w:t>
      </w:r>
      <w:r w:rsidR="00422E59" w:rsidRPr="00565C4E">
        <w:rPr>
          <w:rFonts w:ascii="Calibri" w:hAnsi="Calibri"/>
          <w:color w:val="auto"/>
          <w:spacing w:val="-3"/>
          <w:sz w:val="22"/>
          <w:szCs w:val="22"/>
        </w:rPr>
        <w:t xml:space="preserve"> </w:t>
      </w:r>
      <w:r w:rsidR="00044FF5" w:rsidRPr="00565C4E">
        <w:rPr>
          <w:rFonts w:ascii="Calibri" w:hAnsi="Calibri"/>
          <w:color w:val="auto"/>
          <w:spacing w:val="-3"/>
          <w:sz w:val="22"/>
          <w:szCs w:val="22"/>
        </w:rPr>
        <w:t>OBRA Y</w:t>
      </w:r>
      <w:r w:rsidRPr="00565C4E">
        <w:rPr>
          <w:rFonts w:ascii="Calibri" w:hAnsi="Calibri"/>
          <w:color w:val="auto"/>
          <w:spacing w:val="-3"/>
          <w:sz w:val="22"/>
          <w:szCs w:val="22"/>
        </w:rPr>
        <w:t xml:space="preserve"> CESIÓN DE DERECHOS DE PROPIEDAD INTELECTUAL (en adelante el “Contrato”) que se regirá por las siguientes</w:t>
      </w:r>
    </w:p>
    <w:p w14:paraId="3EC0BDDB" w14:textId="77777777" w:rsidR="002368B9" w:rsidRPr="00565C4E" w:rsidRDefault="002368B9">
      <w:pPr>
        <w:jc w:val="both"/>
        <w:rPr>
          <w:rFonts w:ascii="Calibri" w:eastAsia="Helvetica" w:hAnsi="Calibri" w:cs="Helvetica"/>
          <w:color w:val="auto"/>
          <w:sz w:val="22"/>
          <w:szCs w:val="22"/>
        </w:rPr>
      </w:pPr>
    </w:p>
    <w:p w14:paraId="03405C0B" w14:textId="77777777" w:rsidR="00CC468A" w:rsidRPr="00565C4E" w:rsidRDefault="00CC468A">
      <w:pPr>
        <w:jc w:val="both"/>
        <w:rPr>
          <w:rFonts w:ascii="Calibri" w:eastAsia="Helvetica" w:hAnsi="Calibri" w:cs="Helvetica"/>
          <w:color w:val="auto"/>
          <w:sz w:val="22"/>
          <w:szCs w:val="22"/>
        </w:rPr>
      </w:pPr>
    </w:p>
    <w:p w14:paraId="5717D189" w14:textId="77777777" w:rsidR="002368B9" w:rsidRPr="00565C4E" w:rsidRDefault="002368B9">
      <w:pPr>
        <w:pStyle w:val="Ttulo2"/>
        <w:rPr>
          <w:rFonts w:ascii="Calibri" w:eastAsia="Helvetica" w:hAnsi="Calibri" w:cs="Helvetica"/>
          <w:b/>
          <w:color w:val="auto"/>
          <w:sz w:val="22"/>
          <w:szCs w:val="22"/>
          <w:lang w:val="pt-PT"/>
        </w:rPr>
      </w:pPr>
      <w:r w:rsidRPr="00565C4E">
        <w:rPr>
          <w:rFonts w:ascii="Calibri" w:hAnsi="Calibri"/>
          <w:b/>
          <w:color w:val="auto"/>
          <w:sz w:val="22"/>
          <w:szCs w:val="22"/>
          <w:lang w:val="pt-PT"/>
        </w:rPr>
        <w:t>E S T I P U L A C I O N E S</w:t>
      </w:r>
    </w:p>
    <w:p w14:paraId="47CE4FCF" w14:textId="77777777" w:rsidR="002368B9" w:rsidRPr="00565C4E" w:rsidRDefault="002368B9">
      <w:pPr>
        <w:jc w:val="both"/>
        <w:rPr>
          <w:rFonts w:ascii="Calibri" w:hAnsi="Calibri"/>
          <w:b/>
          <w:color w:val="auto"/>
          <w:sz w:val="22"/>
          <w:szCs w:val="22"/>
        </w:rPr>
      </w:pPr>
    </w:p>
    <w:p w14:paraId="50D89D47" w14:textId="77777777" w:rsidR="002368B9" w:rsidRPr="00565C4E" w:rsidRDefault="002368B9">
      <w:pPr>
        <w:jc w:val="both"/>
        <w:rPr>
          <w:rFonts w:ascii="Calibri" w:eastAsia="Helvetica" w:hAnsi="Calibri" w:cs="Helvetica"/>
          <w:b/>
          <w:color w:val="auto"/>
          <w:sz w:val="22"/>
          <w:szCs w:val="22"/>
        </w:rPr>
      </w:pPr>
      <w:r w:rsidRPr="00565C4E">
        <w:rPr>
          <w:rFonts w:ascii="Calibri" w:hAnsi="Calibri"/>
          <w:b/>
          <w:color w:val="auto"/>
          <w:sz w:val="22"/>
          <w:szCs w:val="22"/>
        </w:rPr>
        <w:t>PRIMERA.- Objeto</w:t>
      </w:r>
    </w:p>
    <w:p w14:paraId="211687E8" w14:textId="77777777" w:rsidR="002368B9" w:rsidRPr="00210730" w:rsidRDefault="002368B9" w:rsidP="00210730">
      <w:pPr>
        <w:pStyle w:val="Textoindependiente1"/>
        <w:numPr>
          <w:ilvl w:val="1"/>
          <w:numId w:val="23"/>
        </w:numPr>
        <w:spacing w:before="120" w:after="120"/>
        <w:rPr>
          <w:rFonts w:ascii="Calibri" w:hAnsi="Calibri"/>
          <w:color w:val="auto"/>
          <w:kern w:val="1"/>
        </w:rPr>
      </w:pPr>
      <w:r w:rsidRPr="00565C4E">
        <w:rPr>
          <w:rFonts w:ascii="Calibri" w:hAnsi="Calibri"/>
          <w:color w:val="auto"/>
          <w:kern w:val="1"/>
        </w:rPr>
        <w:t>Constituye el objeto del presente Contrato: (i) el encargo por parte de la PRODUCTOR</w:t>
      </w:r>
      <w:r w:rsidR="00F541BC" w:rsidRPr="00565C4E">
        <w:rPr>
          <w:rFonts w:ascii="Calibri" w:hAnsi="Calibri"/>
          <w:color w:val="auto"/>
          <w:kern w:val="1"/>
        </w:rPr>
        <w:t xml:space="preserve">A </w:t>
      </w:r>
      <w:r w:rsidR="00101A8E">
        <w:rPr>
          <w:rFonts w:ascii="Calibri" w:hAnsi="Calibri"/>
          <w:color w:val="auto"/>
          <w:kern w:val="1"/>
        </w:rPr>
        <w:t>a</w:t>
      </w:r>
      <w:r w:rsidR="00887EBC">
        <w:rPr>
          <w:rFonts w:ascii="Calibri" w:hAnsi="Calibri"/>
          <w:color w:val="auto"/>
          <w:kern w:val="1"/>
        </w:rPr>
        <w:t>l GUI</w:t>
      </w:r>
      <w:r w:rsidR="004D53A5">
        <w:rPr>
          <w:rFonts w:ascii="Calibri" w:hAnsi="Calibri"/>
          <w:color w:val="auto"/>
          <w:kern w:val="1"/>
        </w:rPr>
        <w:t>O</w:t>
      </w:r>
      <w:r w:rsidR="00887EBC">
        <w:rPr>
          <w:rFonts w:ascii="Calibri" w:hAnsi="Calibri"/>
          <w:color w:val="auto"/>
          <w:kern w:val="1"/>
        </w:rPr>
        <w:t xml:space="preserve">NISTA </w:t>
      </w:r>
      <w:r w:rsidR="00EE06C4">
        <w:rPr>
          <w:rFonts w:ascii="Calibri" w:hAnsi="Calibri"/>
          <w:color w:val="auto"/>
          <w:kern w:val="1"/>
        </w:rPr>
        <w:t>p</w:t>
      </w:r>
      <w:r w:rsidR="00A57282" w:rsidRPr="00565C4E">
        <w:rPr>
          <w:rFonts w:ascii="Calibri" w:hAnsi="Calibri"/>
          <w:color w:val="auto"/>
          <w:kern w:val="1"/>
        </w:rPr>
        <w:t>ara que prest</w:t>
      </w:r>
      <w:r w:rsidR="00E7337D">
        <w:rPr>
          <w:rFonts w:ascii="Calibri" w:hAnsi="Calibri"/>
          <w:color w:val="auto"/>
          <w:kern w:val="1"/>
        </w:rPr>
        <w:t>e</w:t>
      </w:r>
      <w:r w:rsidR="00A57282" w:rsidRPr="00565C4E">
        <w:rPr>
          <w:rFonts w:ascii="Calibri" w:hAnsi="Calibri"/>
          <w:color w:val="auto"/>
          <w:kern w:val="1"/>
        </w:rPr>
        <w:t xml:space="preserve"> sus servicios</w:t>
      </w:r>
      <w:r w:rsidR="0087581E" w:rsidRPr="00565C4E">
        <w:rPr>
          <w:rFonts w:ascii="Calibri" w:hAnsi="Calibri"/>
          <w:color w:val="auto"/>
          <w:kern w:val="1"/>
        </w:rPr>
        <w:t xml:space="preserve"> para</w:t>
      </w:r>
      <w:r w:rsidR="00A57282" w:rsidRPr="00565C4E">
        <w:rPr>
          <w:rFonts w:ascii="Calibri" w:hAnsi="Calibri"/>
          <w:color w:val="auto"/>
          <w:kern w:val="1"/>
        </w:rPr>
        <w:t xml:space="preserve"> </w:t>
      </w:r>
      <w:r w:rsidR="004D53A5">
        <w:rPr>
          <w:rFonts w:ascii="Calibri" w:hAnsi="Calibri"/>
          <w:color w:val="auto"/>
          <w:kern w:val="1"/>
        </w:rPr>
        <w:t>la elaboración de la</w:t>
      </w:r>
      <w:r w:rsidR="00E7337D">
        <w:rPr>
          <w:rFonts w:ascii="Calibri" w:hAnsi="Calibri"/>
          <w:color w:val="auto"/>
          <w:kern w:val="1"/>
        </w:rPr>
        <w:t xml:space="preserve"> versión final de</w:t>
      </w:r>
      <w:r w:rsidR="004D53A5">
        <w:rPr>
          <w:rFonts w:ascii="Calibri" w:hAnsi="Calibri"/>
          <w:color w:val="auto"/>
          <w:kern w:val="1"/>
        </w:rPr>
        <w:t xml:space="preserve">l guion de la Obra Audiovisual </w:t>
      </w:r>
      <w:r w:rsidR="00A57282" w:rsidRPr="00210730">
        <w:rPr>
          <w:rFonts w:ascii="Calibri" w:hAnsi="Calibri"/>
          <w:color w:val="auto"/>
          <w:kern w:val="1"/>
        </w:rPr>
        <w:t>(en adelante, el “Guion”)</w:t>
      </w:r>
      <w:r w:rsidRPr="00210730">
        <w:rPr>
          <w:rFonts w:ascii="Calibri" w:hAnsi="Calibri"/>
          <w:color w:val="auto"/>
          <w:kern w:val="1"/>
        </w:rPr>
        <w:t xml:space="preserve">; y (ii) la cesión </w:t>
      </w:r>
      <w:r w:rsidR="00044FF5" w:rsidRPr="00210730">
        <w:rPr>
          <w:rFonts w:ascii="Calibri" w:hAnsi="Calibri"/>
          <w:color w:val="auto"/>
          <w:kern w:val="1"/>
        </w:rPr>
        <w:t>d</w:t>
      </w:r>
      <w:r w:rsidR="00101A8E" w:rsidRPr="00210730">
        <w:rPr>
          <w:rFonts w:ascii="Calibri" w:hAnsi="Calibri"/>
          <w:color w:val="auto"/>
          <w:kern w:val="1"/>
        </w:rPr>
        <w:t>e</w:t>
      </w:r>
      <w:r w:rsidR="004D53A5">
        <w:rPr>
          <w:rFonts w:ascii="Calibri" w:hAnsi="Calibri"/>
          <w:color w:val="auto"/>
          <w:kern w:val="1"/>
        </w:rPr>
        <w:t xml:space="preserve">l GUIONISTA </w:t>
      </w:r>
      <w:r w:rsidRPr="00210730">
        <w:rPr>
          <w:rFonts w:ascii="Calibri" w:hAnsi="Calibri"/>
          <w:color w:val="auto"/>
          <w:kern w:val="1"/>
        </w:rPr>
        <w:t xml:space="preserve">a la PRODUCTORA de todos los derechos de explotación de la propiedad intelectual sobre el Guion y la </w:t>
      </w:r>
      <w:r w:rsidR="00044FF5" w:rsidRPr="00210730">
        <w:rPr>
          <w:rFonts w:ascii="Calibri" w:hAnsi="Calibri"/>
          <w:color w:val="auto"/>
          <w:kern w:val="1"/>
        </w:rPr>
        <w:t>Obra Audiovisual</w:t>
      </w:r>
      <w:r w:rsidRPr="00210730">
        <w:rPr>
          <w:rFonts w:ascii="Calibri" w:hAnsi="Calibri"/>
          <w:color w:val="auto"/>
          <w:kern w:val="1"/>
        </w:rPr>
        <w:t>, todo ello en los términos y condiciones que se estipulan en el presente Contrato.</w:t>
      </w:r>
    </w:p>
    <w:p w14:paraId="7868A452" w14:textId="77777777" w:rsidR="00F541BC" w:rsidRPr="00CF19C8" w:rsidRDefault="00F541BC" w:rsidP="00F541BC">
      <w:pPr>
        <w:numPr>
          <w:ilvl w:val="1"/>
          <w:numId w:val="23"/>
        </w:numPr>
        <w:jc w:val="both"/>
        <w:rPr>
          <w:rFonts w:ascii="Calibri" w:eastAsia="Arial Unicode MS" w:hAnsi="Calibri" w:cs="Arial Unicode MS"/>
          <w:color w:val="auto"/>
          <w:kern w:val="1"/>
          <w:sz w:val="22"/>
          <w:szCs w:val="22"/>
          <w:lang w:eastAsia="es-ES_tradnl"/>
        </w:rPr>
      </w:pPr>
      <w:r w:rsidRPr="00565C4E">
        <w:rPr>
          <w:rFonts w:ascii="Calibri" w:eastAsia="Arial Unicode MS" w:hAnsi="Calibri" w:cs="Arial Unicode MS"/>
          <w:color w:val="auto"/>
          <w:kern w:val="1"/>
          <w:sz w:val="22"/>
          <w:szCs w:val="22"/>
          <w:lang w:eastAsia="es-ES_tradnl"/>
        </w:rPr>
        <w:t xml:space="preserve">A afectos aclaratorios, a efectos del presente contrato, el concepto de “Guion” </w:t>
      </w:r>
      <w:r w:rsidR="00504B6D" w:rsidRPr="00565C4E">
        <w:rPr>
          <w:rFonts w:ascii="Calibri" w:eastAsia="Arial Unicode MS" w:hAnsi="Calibri" w:cs="Arial Unicode MS"/>
          <w:color w:val="auto"/>
          <w:kern w:val="1"/>
          <w:sz w:val="22"/>
          <w:szCs w:val="22"/>
          <w:lang w:eastAsia="es-ES_tradnl"/>
        </w:rPr>
        <w:t xml:space="preserve">incluye </w:t>
      </w:r>
      <w:r w:rsidRPr="00565C4E">
        <w:rPr>
          <w:rFonts w:ascii="Calibri" w:eastAsia="Arial Unicode MS" w:hAnsi="Calibri" w:cs="Arial Unicode MS"/>
          <w:color w:val="auto"/>
          <w:kern w:val="1"/>
          <w:sz w:val="22"/>
          <w:szCs w:val="22"/>
          <w:lang w:eastAsia="es-ES_tradnl"/>
        </w:rPr>
        <w:t>tod</w:t>
      </w:r>
      <w:r w:rsidR="00A57282" w:rsidRPr="00565C4E">
        <w:rPr>
          <w:rFonts w:ascii="Calibri" w:eastAsia="Arial Unicode MS" w:hAnsi="Calibri" w:cs="Arial Unicode MS"/>
          <w:color w:val="auto"/>
          <w:kern w:val="1"/>
          <w:sz w:val="22"/>
          <w:szCs w:val="22"/>
          <w:lang w:eastAsia="es-ES_tradnl"/>
        </w:rPr>
        <w:t>o</w:t>
      </w:r>
      <w:r w:rsidRPr="00565C4E">
        <w:rPr>
          <w:rFonts w:ascii="Calibri" w:eastAsia="Arial Unicode MS" w:hAnsi="Calibri" w:cs="Arial Unicode MS"/>
          <w:color w:val="auto"/>
          <w:kern w:val="1"/>
          <w:sz w:val="22"/>
          <w:szCs w:val="22"/>
          <w:lang w:eastAsia="es-ES_tradnl"/>
        </w:rPr>
        <w:t>s</w:t>
      </w:r>
      <w:r w:rsidR="00A57282" w:rsidRPr="00565C4E">
        <w:rPr>
          <w:rFonts w:ascii="Calibri" w:eastAsia="Arial Unicode MS" w:hAnsi="Calibri" w:cs="Arial Unicode MS"/>
          <w:color w:val="auto"/>
          <w:kern w:val="1"/>
          <w:sz w:val="22"/>
          <w:szCs w:val="22"/>
          <w:lang w:eastAsia="es-ES_tradnl"/>
        </w:rPr>
        <w:t xml:space="preserve"> los resultados de los servicios prestados por </w:t>
      </w:r>
      <w:r w:rsidR="00E7337D">
        <w:rPr>
          <w:rFonts w:ascii="Calibri" w:eastAsia="Arial Unicode MS" w:hAnsi="Calibri" w:cs="Arial Unicode MS"/>
          <w:color w:val="auto"/>
          <w:kern w:val="1"/>
          <w:sz w:val="22"/>
          <w:szCs w:val="22"/>
          <w:lang w:eastAsia="es-ES_tradnl"/>
        </w:rPr>
        <w:t>el</w:t>
      </w:r>
      <w:r w:rsidR="004D53A5">
        <w:rPr>
          <w:rFonts w:ascii="Calibri" w:eastAsia="Arial Unicode MS" w:hAnsi="Calibri" w:cs="Arial Unicode MS"/>
          <w:color w:val="auto"/>
          <w:kern w:val="1"/>
          <w:sz w:val="22"/>
          <w:szCs w:val="22"/>
          <w:lang w:eastAsia="es-ES_tradnl"/>
        </w:rPr>
        <w:t xml:space="preserve"> GUIONISTA</w:t>
      </w:r>
      <w:r w:rsidR="003515E2" w:rsidRPr="00565C4E">
        <w:rPr>
          <w:rFonts w:ascii="Calibri" w:eastAsia="Arial Unicode MS" w:hAnsi="Calibri" w:cs="Arial Unicode MS"/>
          <w:color w:val="auto"/>
          <w:kern w:val="1"/>
          <w:sz w:val="22"/>
          <w:szCs w:val="22"/>
          <w:lang w:eastAsia="es-ES_tradnl"/>
        </w:rPr>
        <w:t xml:space="preserve"> </w:t>
      </w:r>
      <w:r w:rsidR="00AF2C65" w:rsidRPr="00565C4E">
        <w:rPr>
          <w:rFonts w:ascii="Calibri" w:hAnsi="Calibri" w:cs="Calibri"/>
          <w:bCs/>
          <w:color w:val="auto"/>
          <w:sz w:val="22"/>
          <w:szCs w:val="22"/>
        </w:rPr>
        <w:t>e</w:t>
      </w:r>
      <w:r w:rsidR="00A57282" w:rsidRPr="00565C4E">
        <w:rPr>
          <w:rFonts w:ascii="Calibri" w:eastAsia="Arial Unicode MS" w:hAnsi="Calibri" w:cs="Arial Unicode MS"/>
          <w:color w:val="auto"/>
          <w:kern w:val="1"/>
          <w:sz w:val="22"/>
          <w:szCs w:val="22"/>
          <w:lang w:eastAsia="es-ES_tradnl"/>
        </w:rPr>
        <w:t>n los</w:t>
      </w:r>
      <w:r w:rsidR="0087581E" w:rsidRPr="00565C4E">
        <w:rPr>
          <w:rFonts w:ascii="Calibri" w:eastAsia="Arial Unicode MS" w:hAnsi="Calibri" w:cs="Arial Unicode MS"/>
          <w:color w:val="auto"/>
          <w:kern w:val="1"/>
          <w:sz w:val="22"/>
          <w:szCs w:val="22"/>
          <w:lang w:eastAsia="es-ES_tradnl"/>
        </w:rPr>
        <w:t xml:space="preserve"> materiales anteriormente reseñados</w:t>
      </w:r>
      <w:r w:rsidRPr="00565C4E">
        <w:rPr>
          <w:rFonts w:ascii="Calibri" w:eastAsia="Arial Unicode MS" w:hAnsi="Calibri" w:cs="Arial Unicode MS"/>
          <w:color w:val="auto"/>
          <w:kern w:val="1"/>
          <w:sz w:val="22"/>
          <w:szCs w:val="22"/>
          <w:lang w:eastAsia="es-ES_tradnl"/>
        </w:rPr>
        <w:t xml:space="preserve">. </w:t>
      </w:r>
    </w:p>
    <w:p w14:paraId="6174E435" w14:textId="77777777" w:rsidR="00887EBC" w:rsidRDefault="00887EBC" w:rsidP="00F541BC">
      <w:pPr>
        <w:jc w:val="both"/>
        <w:rPr>
          <w:rFonts w:ascii="Calibri" w:hAnsi="Calibri"/>
          <w:b/>
          <w:color w:val="auto"/>
          <w:sz w:val="22"/>
          <w:szCs w:val="22"/>
        </w:rPr>
      </w:pPr>
    </w:p>
    <w:p w14:paraId="5C63C05C" w14:textId="77777777" w:rsidR="002368B9" w:rsidRPr="00565C4E" w:rsidRDefault="002368B9" w:rsidP="00F541BC">
      <w:pPr>
        <w:jc w:val="both"/>
        <w:rPr>
          <w:rFonts w:ascii="Calibri" w:eastAsia="Helvetica" w:hAnsi="Calibri" w:cs="Helvetica"/>
          <w:b/>
          <w:color w:val="auto"/>
          <w:sz w:val="22"/>
          <w:szCs w:val="22"/>
        </w:rPr>
      </w:pPr>
      <w:r w:rsidRPr="00565C4E">
        <w:rPr>
          <w:rFonts w:ascii="Calibri" w:hAnsi="Calibri"/>
          <w:b/>
          <w:color w:val="auto"/>
          <w:sz w:val="22"/>
          <w:szCs w:val="22"/>
        </w:rPr>
        <w:t>SEGUNDA.- Entrega de materiales</w:t>
      </w:r>
    </w:p>
    <w:p w14:paraId="79D773F7" w14:textId="77777777" w:rsidR="002368B9" w:rsidRPr="00565C4E" w:rsidRDefault="002368B9">
      <w:pPr>
        <w:jc w:val="both"/>
        <w:rPr>
          <w:rFonts w:ascii="Calibri" w:eastAsia="Helvetica" w:hAnsi="Calibri" w:cs="Helvetica"/>
          <w:color w:val="auto"/>
          <w:sz w:val="22"/>
          <w:szCs w:val="22"/>
        </w:rPr>
      </w:pPr>
    </w:p>
    <w:p w14:paraId="5988D62C" w14:textId="77777777" w:rsidR="009865C9" w:rsidRDefault="00E27D07" w:rsidP="00A57282">
      <w:pPr>
        <w:jc w:val="both"/>
        <w:rPr>
          <w:rFonts w:ascii="Calibri" w:hAnsi="Calibri"/>
          <w:color w:val="auto"/>
          <w:sz w:val="22"/>
          <w:szCs w:val="22"/>
        </w:rPr>
      </w:pPr>
      <w:r>
        <w:rPr>
          <w:rFonts w:ascii="Calibri" w:hAnsi="Calibri"/>
          <w:color w:val="auto"/>
          <w:sz w:val="22"/>
          <w:szCs w:val="22"/>
        </w:rPr>
        <w:t>2.1</w:t>
      </w:r>
      <w:r>
        <w:rPr>
          <w:rFonts w:ascii="Calibri" w:hAnsi="Calibri"/>
          <w:color w:val="auto"/>
          <w:sz w:val="22"/>
          <w:szCs w:val="22"/>
        </w:rPr>
        <w:tab/>
        <w:t>El GUIONISTA</w:t>
      </w:r>
      <w:r w:rsidR="004D53A5">
        <w:rPr>
          <w:rFonts w:ascii="Calibri" w:hAnsi="Calibri"/>
          <w:color w:val="auto"/>
          <w:sz w:val="22"/>
          <w:szCs w:val="22"/>
        </w:rPr>
        <w:t xml:space="preserve"> deberá</w:t>
      </w:r>
      <w:r w:rsidR="00A57282" w:rsidRPr="00565C4E">
        <w:rPr>
          <w:rFonts w:ascii="Calibri" w:hAnsi="Calibri"/>
          <w:color w:val="auto"/>
          <w:sz w:val="22"/>
          <w:szCs w:val="22"/>
        </w:rPr>
        <w:t xml:space="preserve"> </w:t>
      </w:r>
      <w:r w:rsidR="001941F0" w:rsidRPr="00565C4E">
        <w:rPr>
          <w:rFonts w:ascii="Calibri" w:hAnsi="Calibri"/>
          <w:color w:val="auto"/>
          <w:sz w:val="22"/>
          <w:szCs w:val="22"/>
        </w:rPr>
        <w:t xml:space="preserve">entregar el </w:t>
      </w:r>
      <w:r>
        <w:rPr>
          <w:rFonts w:ascii="Calibri" w:hAnsi="Calibri"/>
          <w:color w:val="auto"/>
          <w:sz w:val="22"/>
          <w:szCs w:val="22"/>
        </w:rPr>
        <w:t xml:space="preserve">tratamiento del </w:t>
      </w:r>
      <w:r w:rsidR="001941F0" w:rsidRPr="00565C4E">
        <w:rPr>
          <w:rFonts w:ascii="Calibri" w:hAnsi="Calibri"/>
          <w:color w:val="auto"/>
          <w:sz w:val="22"/>
          <w:szCs w:val="22"/>
        </w:rPr>
        <w:t>Guion</w:t>
      </w:r>
      <w:r w:rsidR="004D53A5">
        <w:rPr>
          <w:rFonts w:ascii="Calibri" w:hAnsi="Calibri"/>
          <w:color w:val="auto"/>
          <w:sz w:val="22"/>
          <w:szCs w:val="22"/>
        </w:rPr>
        <w:t xml:space="preserve"> </w:t>
      </w:r>
      <w:r w:rsidR="00C20F69" w:rsidRPr="00565C4E">
        <w:rPr>
          <w:rFonts w:ascii="Calibri" w:hAnsi="Calibri"/>
          <w:color w:val="auto"/>
          <w:sz w:val="22"/>
          <w:szCs w:val="22"/>
        </w:rPr>
        <w:t>tentativamente</w:t>
      </w:r>
      <w:r w:rsidR="001941F0" w:rsidRPr="00565C4E">
        <w:rPr>
          <w:rFonts w:ascii="Calibri" w:hAnsi="Calibri"/>
          <w:color w:val="auto"/>
          <w:sz w:val="22"/>
          <w:szCs w:val="22"/>
        </w:rPr>
        <w:t xml:space="preserve"> antes </w:t>
      </w:r>
      <w:r w:rsidR="00C20F69" w:rsidRPr="00565C4E">
        <w:rPr>
          <w:rFonts w:ascii="Calibri" w:hAnsi="Calibri"/>
          <w:color w:val="auto"/>
          <w:sz w:val="22"/>
          <w:szCs w:val="22"/>
        </w:rPr>
        <w:t xml:space="preserve">del </w:t>
      </w:r>
      <w:r w:rsidR="004D53A5" w:rsidRPr="004D53A5">
        <w:rPr>
          <w:rFonts w:ascii="Calibri" w:hAnsi="Calibri" w:cs="Calibri"/>
          <w:color w:val="auto"/>
          <w:sz w:val="22"/>
          <w:szCs w:val="22"/>
          <w:lang w:val="es-ES"/>
        </w:rPr>
        <w:t>[</w:t>
      </w:r>
      <w:r w:rsidR="004D53A5" w:rsidRPr="004D53A5">
        <w:rPr>
          <w:rFonts w:ascii="Calibri" w:hAnsi="Calibri" w:cs="Calibri"/>
          <w:color w:val="auto"/>
          <w:sz w:val="22"/>
          <w:szCs w:val="22"/>
          <w:highlight w:val="yellow"/>
          <w:lang w:val="es-ES"/>
        </w:rPr>
        <w:t>…</w:t>
      </w:r>
      <w:r w:rsidR="004D53A5" w:rsidRPr="004D53A5">
        <w:rPr>
          <w:rFonts w:ascii="Calibri" w:hAnsi="Calibri" w:cs="Calibri"/>
          <w:color w:val="auto"/>
          <w:sz w:val="22"/>
          <w:szCs w:val="22"/>
          <w:lang w:val="es-ES"/>
        </w:rPr>
        <w:t>]</w:t>
      </w:r>
      <w:r w:rsidR="00C20F69" w:rsidRPr="00565C4E">
        <w:rPr>
          <w:rFonts w:ascii="Calibri" w:hAnsi="Calibri"/>
          <w:color w:val="auto"/>
          <w:sz w:val="22"/>
          <w:szCs w:val="22"/>
        </w:rPr>
        <w:t>.</w:t>
      </w:r>
    </w:p>
    <w:p w14:paraId="718D312B" w14:textId="77777777" w:rsidR="00E27D07" w:rsidRDefault="00E27D07" w:rsidP="00A57282">
      <w:pPr>
        <w:jc w:val="both"/>
        <w:rPr>
          <w:rFonts w:ascii="Calibri" w:hAnsi="Calibri"/>
          <w:color w:val="auto"/>
          <w:sz w:val="22"/>
          <w:szCs w:val="22"/>
        </w:rPr>
      </w:pPr>
    </w:p>
    <w:p w14:paraId="50A440FF" w14:textId="77777777" w:rsidR="00E27D07" w:rsidRDefault="00E27D07" w:rsidP="00E27D07">
      <w:pPr>
        <w:ind w:left="720" w:hanging="720"/>
        <w:jc w:val="both"/>
        <w:rPr>
          <w:rFonts w:ascii="Calibri" w:hAnsi="Calibri"/>
          <w:color w:val="auto"/>
          <w:sz w:val="22"/>
          <w:szCs w:val="22"/>
        </w:rPr>
      </w:pPr>
      <w:r>
        <w:rPr>
          <w:rFonts w:ascii="Calibri" w:hAnsi="Calibri"/>
          <w:color w:val="auto"/>
          <w:sz w:val="22"/>
          <w:szCs w:val="22"/>
        </w:rPr>
        <w:t>2.2</w:t>
      </w:r>
      <w:r>
        <w:rPr>
          <w:rFonts w:ascii="Calibri" w:hAnsi="Calibri"/>
          <w:color w:val="auto"/>
          <w:sz w:val="22"/>
          <w:szCs w:val="22"/>
        </w:rPr>
        <w:tab/>
        <w:t>El GUIONISTA deberá</w:t>
      </w:r>
      <w:r w:rsidRPr="00565C4E">
        <w:rPr>
          <w:rFonts w:ascii="Calibri" w:hAnsi="Calibri"/>
          <w:color w:val="auto"/>
          <w:sz w:val="22"/>
          <w:szCs w:val="22"/>
        </w:rPr>
        <w:t xml:space="preserve"> entregar </w:t>
      </w:r>
      <w:r>
        <w:rPr>
          <w:rFonts w:ascii="Calibri" w:hAnsi="Calibri"/>
          <w:color w:val="auto"/>
          <w:sz w:val="22"/>
          <w:szCs w:val="22"/>
        </w:rPr>
        <w:t xml:space="preserve">la primera versión del </w:t>
      </w:r>
      <w:r w:rsidRPr="00565C4E">
        <w:rPr>
          <w:rFonts w:ascii="Calibri" w:hAnsi="Calibri"/>
          <w:color w:val="auto"/>
          <w:sz w:val="22"/>
          <w:szCs w:val="22"/>
        </w:rPr>
        <w:t>Guion</w:t>
      </w:r>
      <w:r>
        <w:rPr>
          <w:rFonts w:ascii="Calibri" w:hAnsi="Calibri"/>
          <w:color w:val="auto"/>
          <w:sz w:val="22"/>
          <w:szCs w:val="22"/>
        </w:rPr>
        <w:t xml:space="preserve"> </w:t>
      </w:r>
      <w:r w:rsidRPr="00565C4E">
        <w:rPr>
          <w:rFonts w:ascii="Calibri" w:hAnsi="Calibri"/>
          <w:color w:val="auto"/>
          <w:sz w:val="22"/>
          <w:szCs w:val="22"/>
        </w:rPr>
        <w:t xml:space="preserve">tentativamente antes del </w:t>
      </w:r>
      <w:r w:rsidRPr="004D53A5">
        <w:rPr>
          <w:rFonts w:ascii="Calibri" w:hAnsi="Calibri" w:cs="Calibri"/>
          <w:color w:val="auto"/>
          <w:sz w:val="22"/>
          <w:szCs w:val="22"/>
          <w:lang w:val="es-ES"/>
        </w:rPr>
        <w:t>[</w:t>
      </w:r>
      <w:r w:rsidRPr="004D53A5">
        <w:rPr>
          <w:rFonts w:ascii="Calibri" w:hAnsi="Calibri" w:cs="Calibri"/>
          <w:color w:val="auto"/>
          <w:sz w:val="22"/>
          <w:szCs w:val="22"/>
          <w:highlight w:val="yellow"/>
          <w:lang w:val="es-ES"/>
        </w:rPr>
        <w:t>…</w:t>
      </w:r>
      <w:r w:rsidRPr="004D53A5">
        <w:rPr>
          <w:rFonts w:ascii="Calibri" w:hAnsi="Calibri" w:cs="Calibri"/>
          <w:color w:val="auto"/>
          <w:sz w:val="22"/>
          <w:szCs w:val="22"/>
          <w:lang w:val="es-ES"/>
        </w:rPr>
        <w:t>]</w:t>
      </w:r>
      <w:r w:rsidRPr="00565C4E">
        <w:rPr>
          <w:rFonts w:ascii="Calibri" w:hAnsi="Calibri"/>
          <w:color w:val="auto"/>
          <w:sz w:val="22"/>
          <w:szCs w:val="22"/>
        </w:rPr>
        <w:t>.</w:t>
      </w:r>
    </w:p>
    <w:p w14:paraId="485E5293" w14:textId="77777777" w:rsidR="00E27D07" w:rsidRDefault="00E27D07" w:rsidP="00E27D07">
      <w:pPr>
        <w:ind w:left="720" w:hanging="720"/>
        <w:jc w:val="both"/>
        <w:rPr>
          <w:rFonts w:ascii="Calibri" w:hAnsi="Calibri"/>
          <w:color w:val="auto"/>
          <w:sz w:val="22"/>
          <w:szCs w:val="22"/>
        </w:rPr>
      </w:pPr>
    </w:p>
    <w:p w14:paraId="6592A65E" w14:textId="77777777" w:rsidR="00E27D07" w:rsidRDefault="00E27D07" w:rsidP="00E27D07">
      <w:pPr>
        <w:ind w:left="720" w:hanging="720"/>
        <w:jc w:val="both"/>
        <w:rPr>
          <w:rFonts w:ascii="Calibri" w:hAnsi="Calibri"/>
          <w:color w:val="auto"/>
          <w:sz w:val="22"/>
          <w:szCs w:val="22"/>
        </w:rPr>
      </w:pPr>
      <w:r>
        <w:rPr>
          <w:rFonts w:ascii="Calibri" w:hAnsi="Calibri"/>
          <w:color w:val="auto"/>
          <w:sz w:val="22"/>
          <w:szCs w:val="22"/>
        </w:rPr>
        <w:lastRenderedPageBreak/>
        <w:t>2.3</w:t>
      </w:r>
      <w:r>
        <w:rPr>
          <w:rFonts w:ascii="Calibri" w:hAnsi="Calibri"/>
          <w:color w:val="auto"/>
          <w:sz w:val="22"/>
          <w:szCs w:val="22"/>
        </w:rPr>
        <w:tab/>
        <w:t>El GUIONISTA deberá</w:t>
      </w:r>
      <w:r w:rsidRPr="00565C4E">
        <w:rPr>
          <w:rFonts w:ascii="Calibri" w:hAnsi="Calibri"/>
          <w:color w:val="auto"/>
          <w:sz w:val="22"/>
          <w:szCs w:val="22"/>
        </w:rPr>
        <w:t xml:space="preserve"> entregar </w:t>
      </w:r>
      <w:r>
        <w:rPr>
          <w:rFonts w:ascii="Calibri" w:hAnsi="Calibri"/>
          <w:color w:val="auto"/>
          <w:sz w:val="22"/>
          <w:szCs w:val="22"/>
        </w:rPr>
        <w:t xml:space="preserve">la versión definitiva del </w:t>
      </w:r>
      <w:r w:rsidRPr="00565C4E">
        <w:rPr>
          <w:rFonts w:ascii="Calibri" w:hAnsi="Calibri"/>
          <w:color w:val="auto"/>
          <w:sz w:val="22"/>
          <w:szCs w:val="22"/>
        </w:rPr>
        <w:t>Guion</w:t>
      </w:r>
      <w:r>
        <w:rPr>
          <w:rFonts w:ascii="Calibri" w:hAnsi="Calibri"/>
          <w:color w:val="auto"/>
          <w:sz w:val="22"/>
          <w:szCs w:val="22"/>
        </w:rPr>
        <w:t xml:space="preserve"> </w:t>
      </w:r>
      <w:r w:rsidRPr="00565C4E">
        <w:rPr>
          <w:rFonts w:ascii="Calibri" w:hAnsi="Calibri"/>
          <w:color w:val="auto"/>
          <w:sz w:val="22"/>
          <w:szCs w:val="22"/>
        </w:rPr>
        <w:t xml:space="preserve">tentativamente antes del </w:t>
      </w:r>
      <w:r w:rsidRPr="004D53A5">
        <w:rPr>
          <w:rFonts w:ascii="Calibri" w:hAnsi="Calibri" w:cs="Calibri"/>
          <w:color w:val="auto"/>
          <w:sz w:val="22"/>
          <w:szCs w:val="22"/>
          <w:lang w:val="es-ES"/>
        </w:rPr>
        <w:t>[</w:t>
      </w:r>
      <w:r w:rsidRPr="004D53A5">
        <w:rPr>
          <w:rFonts w:ascii="Calibri" w:hAnsi="Calibri" w:cs="Calibri"/>
          <w:color w:val="auto"/>
          <w:sz w:val="22"/>
          <w:szCs w:val="22"/>
          <w:highlight w:val="yellow"/>
          <w:lang w:val="es-ES"/>
        </w:rPr>
        <w:t>…</w:t>
      </w:r>
      <w:r w:rsidRPr="004D53A5">
        <w:rPr>
          <w:rFonts w:ascii="Calibri" w:hAnsi="Calibri" w:cs="Calibri"/>
          <w:color w:val="auto"/>
          <w:sz w:val="22"/>
          <w:szCs w:val="22"/>
          <w:lang w:val="es-ES"/>
        </w:rPr>
        <w:t>]</w:t>
      </w:r>
      <w:r w:rsidRPr="00565C4E">
        <w:rPr>
          <w:rFonts w:ascii="Calibri" w:hAnsi="Calibri"/>
          <w:color w:val="auto"/>
          <w:sz w:val="22"/>
          <w:szCs w:val="22"/>
        </w:rPr>
        <w:t>.</w:t>
      </w:r>
    </w:p>
    <w:p w14:paraId="4605639A" w14:textId="77777777" w:rsidR="00E27D07" w:rsidRDefault="00E27D07" w:rsidP="00E27D07">
      <w:pPr>
        <w:ind w:left="720" w:hanging="720"/>
        <w:jc w:val="both"/>
        <w:rPr>
          <w:rFonts w:ascii="Calibri" w:hAnsi="Calibri"/>
          <w:color w:val="auto"/>
          <w:sz w:val="22"/>
          <w:szCs w:val="22"/>
        </w:rPr>
      </w:pPr>
    </w:p>
    <w:p w14:paraId="57CAE3A9" w14:textId="77777777" w:rsidR="00E27D07" w:rsidRDefault="00E27D07" w:rsidP="00A57282">
      <w:pPr>
        <w:jc w:val="both"/>
        <w:rPr>
          <w:rFonts w:ascii="Calibri" w:hAnsi="Calibri"/>
          <w:color w:val="auto"/>
          <w:sz w:val="22"/>
          <w:szCs w:val="22"/>
        </w:rPr>
      </w:pPr>
    </w:p>
    <w:p w14:paraId="1D8CA6A2" w14:textId="77777777" w:rsidR="002368B9" w:rsidRPr="00565C4E" w:rsidRDefault="002368B9">
      <w:pPr>
        <w:jc w:val="both"/>
        <w:rPr>
          <w:rFonts w:ascii="Calibri" w:eastAsia="Helvetica" w:hAnsi="Calibri" w:cs="Helvetica"/>
          <w:b/>
          <w:color w:val="auto"/>
          <w:sz w:val="22"/>
          <w:szCs w:val="22"/>
        </w:rPr>
      </w:pPr>
      <w:r w:rsidRPr="00565C4E">
        <w:rPr>
          <w:rFonts w:ascii="Calibri" w:hAnsi="Calibri"/>
          <w:b/>
          <w:color w:val="auto"/>
          <w:sz w:val="22"/>
          <w:szCs w:val="22"/>
        </w:rPr>
        <w:t>TERCERA.- Condición del encargo</w:t>
      </w:r>
    </w:p>
    <w:p w14:paraId="37E15F55" w14:textId="77777777" w:rsidR="002368B9" w:rsidRPr="00565C4E" w:rsidRDefault="002368B9">
      <w:pPr>
        <w:jc w:val="both"/>
        <w:rPr>
          <w:rFonts w:ascii="Calibri" w:eastAsia="Helvetica" w:hAnsi="Calibri" w:cs="Helvetica"/>
          <w:color w:val="auto"/>
          <w:sz w:val="22"/>
          <w:szCs w:val="22"/>
        </w:rPr>
      </w:pPr>
    </w:p>
    <w:p w14:paraId="5C13087C" w14:textId="77777777" w:rsidR="002368B9" w:rsidRPr="00565C4E" w:rsidRDefault="002368B9">
      <w:pPr>
        <w:pStyle w:val="Estipulaciones"/>
        <w:spacing w:before="0"/>
        <w:ind w:left="720" w:hanging="720"/>
        <w:rPr>
          <w:rFonts w:ascii="Calibri" w:eastAsia="Helvetica" w:hAnsi="Calibri" w:cs="Helvetica"/>
          <w:b w:val="0"/>
          <w:bCs w:val="0"/>
          <w:color w:val="auto"/>
          <w:sz w:val="22"/>
          <w:szCs w:val="22"/>
        </w:rPr>
      </w:pPr>
      <w:r w:rsidRPr="00565C4E">
        <w:rPr>
          <w:rFonts w:ascii="Calibri" w:hAnsi="Calibri"/>
          <w:b w:val="0"/>
          <w:bCs w:val="0"/>
          <w:color w:val="auto"/>
          <w:sz w:val="22"/>
          <w:szCs w:val="22"/>
        </w:rPr>
        <w:t>3.1</w:t>
      </w:r>
      <w:r w:rsidRPr="00565C4E">
        <w:rPr>
          <w:rFonts w:ascii="Calibri" w:hAnsi="Calibri"/>
          <w:b w:val="0"/>
          <w:bCs w:val="0"/>
          <w:color w:val="auto"/>
          <w:sz w:val="22"/>
          <w:szCs w:val="22"/>
        </w:rPr>
        <w:tab/>
        <w:t xml:space="preserve">Puesto que el contrato se encarga </w:t>
      </w:r>
      <w:r w:rsidR="00101A8E">
        <w:rPr>
          <w:rFonts w:ascii="Calibri" w:hAnsi="Calibri"/>
          <w:b w:val="0"/>
          <w:bCs w:val="0"/>
          <w:color w:val="auto"/>
          <w:sz w:val="22"/>
          <w:szCs w:val="22"/>
        </w:rPr>
        <w:t>a</w:t>
      </w:r>
      <w:r w:rsidR="00E7337D">
        <w:rPr>
          <w:rFonts w:ascii="Calibri" w:hAnsi="Calibri"/>
          <w:b w:val="0"/>
          <w:bCs w:val="0"/>
          <w:color w:val="auto"/>
          <w:sz w:val="22"/>
          <w:szCs w:val="22"/>
        </w:rPr>
        <w:t xml:space="preserve">l </w:t>
      </w:r>
      <w:r w:rsidR="004D53A5">
        <w:rPr>
          <w:rFonts w:ascii="Calibri" w:hAnsi="Calibri"/>
          <w:b w:val="0"/>
          <w:bCs w:val="0"/>
          <w:color w:val="auto"/>
          <w:sz w:val="22"/>
          <w:szCs w:val="22"/>
        </w:rPr>
        <w:t xml:space="preserve">GUIONISTA </w:t>
      </w:r>
      <w:r w:rsidRPr="00565C4E">
        <w:rPr>
          <w:rFonts w:ascii="Calibri" w:hAnsi="Calibri"/>
          <w:b w:val="0"/>
          <w:bCs w:val="0"/>
          <w:color w:val="auto"/>
          <w:sz w:val="22"/>
          <w:szCs w:val="22"/>
        </w:rPr>
        <w:t>en atención a sus personalí</w:t>
      </w:r>
      <w:r w:rsidR="0037318C" w:rsidRPr="00565C4E">
        <w:rPr>
          <w:rFonts w:ascii="Calibri" w:hAnsi="Calibri"/>
          <w:b w:val="0"/>
          <w:bCs w:val="0"/>
          <w:color w:val="auto"/>
          <w:sz w:val="22"/>
          <w:szCs w:val="22"/>
        </w:rPr>
        <w:t xml:space="preserve">simas cualidades, en ningún </w:t>
      </w:r>
      <w:r w:rsidR="00C20F69" w:rsidRPr="00565C4E">
        <w:rPr>
          <w:rFonts w:ascii="Calibri" w:hAnsi="Calibri"/>
          <w:b w:val="0"/>
          <w:bCs w:val="0"/>
          <w:color w:val="auto"/>
          <w:sz w:val="22"/>
          <w:szCs w:val="22"/>
        </w:rPr>
        <w:t>caso</w:t>
      </w:r>
      <w:r w:rsidR="0037318C" w:rsidRPr="00565C4E">
        <w:rPr>
          <w:rFonts w:ascii="Calibri" w:hAnsi="Calibri"/>
          <w:b w:val="0"/>
          <w:bCs w:val="0"/>
          <w:color w:val="auto"/>
          <w:sz w:val="22"/>
          <w:szCs w:val="22"/>
        </w:rPr>
        <w:t xml:space="preserve"> podrá </w:t>
      </w:r>
      <w:r w:rsidRPr="00565C4E">
        <w:rPr>
          <w:rFonts w:ascii="Calibri" w:hAnsi="Calibri"/>
          <w:b w:val="0"/>
          <w:bCs w:val="0"/>
          <w:color w:val="auto"/>
          <w:sz w:val="22"/>
          <w:szCs w:val="22"/>
        </w:rPr>
        <w:t xml:space="preserve">subcontratar a su vez los servicios que constituyen su objeto. </w:t>
      </w:r>
    </w:p>
    <w:p w14:paraId="61395742" w14:textId="77777777" w:rsidR="002368B9" w:rsidRPr="00565C4E" w:rsidRDefault="002368B9">
      <w:pPr>
        <w:pStyle w:val="Estipulaciones"/>
        <w:spacing w:before="0"/>
        <w:rPr>
          <w:rFonts w:ascii="Calibri" w:eastAsia="Helvetica" w:hAnsi="Calibri" w:cs="Helvetica"/>
          <w:b w:val="0"/>
          <w:bCs w:val="0"/>
          <w:color w:val="auto"/>
          <w:sz w:val="22"/>
          <w:szCs w:val="22"/>
        </w:rPr>
      </w:pPr>
    </w:p>
    <w:p w14:paraId="6FD5737D" w14:textId="77777777" w:rsidR="002368B9" w:rsidRDefault="002368B9">
      <w:pPr>
        <w:pStyle w:val="Estipulaciones"/>
        <w:spacing w:before="0"/>
        <w:ind w:left="720" w:hanging="720"/>
        <w:rPr>
          <w:rFonts w:ascii="Calibri" w:hAnsi="Calibri"/>
          <w:b w:val="0"/>
          <w:bCs w:val="0"/>
          <w:color w:val="auto"/>
          <w:sz w:val="22"/>
          <w:szCs w:val="22"/>
        </w:rPr>
      </w:pPr>
      <w:r w:rsidRPr="00565C4E">
        <w:rPr>
          <w:rFonts w:ascii="Calibri" w:hAnsi="Calibri"/>
          <w:b w:val="0"/>
          <w:bCs w:val="0"/>
          <w:color w:val="auto"/>
          <w:sz w:val="22"/>
          <w:szCs w:val="22"/>
        </w:rPr>
        <w:t>3.2</w:t>
      </w:r>
      <w:r w:rsidRPr="00565C4E">
        <w:rPr>
          <w:rFonts w:ascii="Calibri" w:hAnsi="Calibri"/>
          <w:b w:val="0"/>
          <w:bCs w:val="0"/>
          <w:color w:val="auto"/>
          <w:sz w:val="22"/>
          <w:szCs w:val="22"/>
        </w:rPr>
        <w:tab/>
      </w:r>
      <w:r w:rsidR="00E7337D">
        <w:rPr>
          <w:rFonts w:ascii="Calibri" w:hAnsi="Calibri"/>
          <w:b w:val="0"/>
          <w:bCs w:val="0"/>
          <w:color w:val="auto"/>
          <w:sz w:val="22"/>
          <w:szCs w:val="22"/>
        </w:rPr>
        <w:t>El</w:t>
      </w:r>
      <w:r w:rsidR="004D53A5">
        <w:rPr>
          <w:rFonts w:ascii="Calibri" w:hAnsi="Calibri"/>
          <w:b w:val="0"/>
          <w:bCs w:val="0"/>
          <w:color w:val="auto"/>
          <w:sz w:val="22"/>
          <w:szCs w:val="22"/>
        </w:rPr>
        <w:t xml:space="preserve"> GUIONISTA</w:t>
      </w:r>
      <w:r w:rsidR="00504B6D" w:rsidRPr="00565C4E">
        <w:rPr>
          <w:rFonts w:ascii="Calibri" w:hAnsi="Calibri"/>
          <w:b w:val="0"/>
          <w:bCs w:val="0"/>
          <w:color w:val="auto"/>
          <w:sz w:val="22"/>
          <w:szCs w:val="22"/>
        </w:rPr>
        <w:t xml:space="preserve"> gozará de libertad de criterio a la hora de llevar a cabo la elaboración del Guion conforme a los usos habituales del sector audiovisual. </w:t>
      </w:r>
      <w:r w:rsidR="002D26C8" w:rsidRPr="00565C4E">
        <w:rPr>
          <w:rFonts w:ascii="Calibri" w:hAnsi="Calibri"/>
          <w:b w:val="0"/>
          <w:bCs w:val="0"/>
          <w:color w:val="auto"/>
          <w:sz w:val="22"/>
          <w:szCs w:val="22"/>
        </w:rPr>
        <w:t xml:space="preserve">No obstante, </w:t>
      </w:r>
      <w:bookmarkStart w:id="0" w:name="_Hlk9248699"/>
      <w:r w:rsidR="007D12E0">
        <w:rPr>
          <w:rFonts w:ascii="Calibri" w:hAnsi="Calibri"/>
          <w:b w:val="0"/>
          <w:bCs w:val="0"/>
          <w:color w:val="auto"/>
          <w:sz w:val="22"/>
          <w:szCs w:val="22"/>
        </w:rPr>
        <w:t>el</w:t>
      </w:r>
      <w:r w:rsidR="004D53A5">
        <w:rPr>
          <w:rFonts w:ascii="Calibri" w:hAnsi="Calibri"/>
          <w:b w:val="0"/>
          <w:bCs w:val="0"/>
          <w:color w:val="auto"/>
          <w:sz w:val="22"/>
          <w:szCs w:val="22"/>
        </w:rPr>
        <w:t xml:space="preserve"> GUIONISTA</w:t>
      </w:r>
      <w:r w:rsidR="0037318C" w:rsidRPr="00565C4E">
        <w:rPr>
          <w:rFonts w:ascii="Calibri" w:hAnsi="Calibri"/>
          <w:b w:val="0"/>
          <w:bCs w:val="0"/>
          <w:color w:val="auto"/>
          <w:sz w:val="22"/>
          <w:szCs w:val="22"/>
        </w:rPr>
        <w:t xml:space="preserve"> </w:t>
      </w:r>
      <w:bookmarkEnd w:id="0"/>
      <w:r w:rsidR="00504B6D" w:rsidRPr="00565C4E">
        <w:rPr>
          <w:rFonts w:ascii="Calibri" w:hAnsi="Calibri"/>
          <w:b w:val="0"/>
          <w:bCs w:val="0"/>
          <w:color w:val="auto"/>
          <w:sz w:val="22"/>
          <w:szCs w:val="22"/>
        </w:rPr>
        <w:t>llevará a cabo las modificaciones sobre sus aportaciones que resulten adecuadas por razones presupuestarias o por la propia naturaleza y destino de la Obra Audiovisual, según solici</w:t>
      </w:r>
      <w:r w:rsidR="00504B6D" w:rsidRPr="00CA16CF">
        <w:rPr>
          <w:rFonts w:ascii="Calibri" w:hAnsi="Calibri"/>
          <w:b w:val="0"/>
          <w:bCs w:val="0"/>
          <w:color w:val="auto"/>
          <w:sz w:val="22"/>
          <w:szCs w:val="22"/>
        </w:rPr>
        <w:t>te la PRODUCTORA.</w:t>
      </w:r>
      <w:r w:rsidR="00044FF5" w:rsidRPr="00CA16CF">
        <w:rPr>
          <w:rFonts w:ascii="Calibri" w:hAnsi="Calibri"/>
          <w:b w:val="0"/>
          <w:bCs w:val="0"/>
          <w:color w:val="auto"/>
          <w:sz w:val="22"/>
          <w:szCs w:val="22"/>
        </w:rPr>
        <w:t xml:space="preserve"> La versión definitiva del Guion deberá ser aprobada </w:t>
      </w:r>
      <w:r w:rsidR="004D53A5" w:rsidRPr="00CA16CF">
        <w:rPr>
          <w:rFonts w:ascii="Calibri" w:hAnsi="Calibri"/>
          <w:b w:val="0"/>
          <w:bCs w:val="0"/>
          <w:color w:val="auto"/>
          <w:sz w:val="22"/>
          <w:szCs w:val="22"/>
        </w:rPr>
        <w:t xml:space="preserve">de mutuo </w:t>
      </w:r>
      <w:r w:rsidR="00FA04BE">
        <w:rPr>
          <w:rFonts w:ascii="Calibri" w:hAnsi="Calibri"/>
          <w:b w:val="0"/>
          <w:bCs w:val="0"/>
          <w:color w:val="auto"/>
          <w:sz w:val="22"/>
          <w:szCs w:val="22"/>
        </w:rPr>
        <w:t xml:space="preserve">acuerdo </w:t>
      </w:r>
      <w:r w:rsidR="004D53A5" w:rsidRPr="00CA16CF">
        <w:rPr>
          <w:rFonts w:ascii="Calibri" w:hAnsi="Calibri"/>
          <w:b w:val="0"/>
          <w:bCs w:val="0"/>
          <w:color w:val="auto"/>
          <w:sz w:val="22"/>
          <w:szCs w:val="22"/>
        </w:rPr>
        <w:t xml:space="preserve">por las Partes, </w:t>
      </w:r>
      <w:r w:rsidR="00931FA1" w:rsidRPr="00CA16CF">
        <w:rPr>
          <w:rFonts w:ascii="Calibri" w:hAnsi="Calibri"/>
          <w:b w:val="0"/>
          <w:bCs w:val="0"/>
          <w:color w:val="auto"/>
          <w:sz w:val="22"/>
          <w:szCs w:val="22"/>
        </w:rPr>
        <w:t xml:space="preserve">en el caso de existir divergencias creativas entre las Partes, </w:t>
      </w:r>
      <w:r w:rsidR="00CF19C8">
        <w:rPr>
          <w:rFonts w:ascii="Calibri" w:hAnsi="Calibri"/>
          <w:b w:val="0"/>
          <w:bCs w:val="0"/>
          <w:color w:val="auto"/>
          <w:sz w:val="22"/>
          <w:szCs w:val="22"/>
        </w:rPr>
        <w:t>[</w:t>
      </w:r>
      <w:r w:rsidR="00CF19C8" w:rsidRPr="00CF19C8">
        <w:rPr>
          <w:rFonts w:ascii="Calibri" w:hAnsi="Calibri"/>
          <w:b w:val="0"/>
          <w:bCs w:val="0"/>
          <w:color w:val="auto"/>
          <w:sz w:val="22"/>
          <w:szCs w:val="22"/>
          <w:highlight w:val="yellow"/>
        </w:rPr>
        <w:t xml:space="preserve">OPCIÓN: </w:t>
      </w:r>
      <w:r w:rsidR="00CA16CF" w:rsidRPr="00CF19C8">
        <w:rPr>
          <w:rFonts w:ascii="Calibri" w:hAnsi="Calibri"/>
          <w:b w:val="0"/>
          <w:bCs w:val="0"/>
          <w:color w:val="auto"/>
          <w:sz w:val="22"/>
          <w:szCs w:val="22"/>
          <w:highlight w:val="yellow"/>
        </w:rPr>
        <w:t>p</w:t>
      </w:r>
      <w:r w:rsidR="00CA16CF" w:rsidRPr="00CA16CF">
        <w:rPr>
          <w:rFonts w:ascii="Calibri" w:hAnsi="Calibri"/>
          <w:b w:val="0"/>
          <w:bCs w:val="0"/>
          <w:color w:val="auto"/>
          <w:sz w:val="22"/>
          <w:szCs w:val="22"/>
          <w:highlight w:val="yellow"/>
        </w:rPr>
        <w:t xml:space="preserve">rimara la decisión de </w:t>
      </w:r>
      <w:r w:rsidR="00CA16CF" w:rsidRPr="00CA16CF">
        <w:rPr>
          <w:rFonts w:ascii="Calibri" w:hAnsi="Calibri" w:cs="Calibri"/>
          <w:b w:val="0"/>
          <w:bCs w:val="0"/>
          <w:color w:val="auto"/>
          <w:sz w:val="22"/>
          <w:szCs w:val="22"/>
          <w:highlight w:val="yellow"/>
          <w:lang w:val="es-ES"/>
        </w:rPr>
        <w:t>[…]</w:t>
      </w:r>
      <w:r w:rsidR="00CA16CF" w:rsidRPr="00CA16CF">
        <w:rPr>
          <w:rFonts w:ascii="Calibri" w:hAnsi="Calibri"/>
          <w:b w:val="0"/>
          <w:bCs w:val="0"/>
          <w:color w:val="auto"/>
          <w:sz w:val="22"/>
          <w:szCs w:val="22"/>
          <w:highlight w:val="yellow"/>
        </w:rPr>
        <w:t xml:space="preserve"> </w:t>
      </w:r>
      <w:r w:rsidR="00CA16CF">
        <w:rPr>
          <w:rFonts w:ascii="Calibri" w:hAnsi="Calibri"/>
          <w:b w:val="0"/>
          <w:bCs w:val="0"/>
          <w:color w:val="auto"/>
          <w:sz w:val="22"/>
          <w:szCs w:val="22"/>
          <w:highlight w:val="green"/>
        </w:rPr>
        <w:t>//</w:t>
      </w:r>
      <w:r w:rsidR="00931FA1" w:rsidRPr="00CA16CF">
        <w:rPr>
          <w:rFonts w:ascii="Calibri" w:hAnsi="Calibri"/>
          <w:b w:val="0"/>
          <w:bCs w:val="0"/>
          <w:color w:val="auto"/>
          <w:sz w:val="22"/>
          <w:szCs w:val="22"/>
          <w:highlight w:val="green"/>
        </w:rPr>
        <w:t xml:space="preserve">primará la decisión </w:t>
      </w:r>
      <w:r w:rsidR="007D12E0" w:rsidRPr="00CA16CF">
        <w:rPr>
          <w:rFonts w:ascii="Calibri" w:hAnsi="Calibri"/>
          <w:b w:val="0"/>
          <w:bCs w:val="0"/>
          <w:color w:val="auto"/>
          <w:sz w:val="22"/>
          <w:szCs w:val="22"/>
          <w:highlight w:val="green"/>
        </w:rPr>
        <w:t xml:space="preserve">del GUIONISTA </w:t>
      </w:r>
      <w:r w:rsidR="00931FA1" w:rsidRPr="00CA16CF">
        <w:rPr>
          <w:rFonts w:ascii="Calibri" w:hAnsi="Calibri"/>
          <w:b w:val="0"/>
          <w:bCs w:val="0"/>
          <w:color w:val="auto"/>
          <w:sz w:val="22"/>
          <w:szCs w:val="22"/>
          <w:highlight w:val="green"/>
        </w:rPr>
        <w:t>sobre las divergencias que no tengan consecuencias económicas, por el contrario, primará la decisión de la PRODUCTORA sobre aquellas que tengan consecuencias económicas</w:t>
      </w:r>
      <w:r w:rsidR="00931FA1">
        <w:rPr>
          <w:rFonts w:ascii="Calibri" w:hAnsi="Calibri"/>
          <w:b w:val="0"/>
          <w:bCs w:val="0"/>
          <w:color w:val="auto"/>
          <w:sz w:val="22"/>
          <w:szCs w:val="22"/>
        </w:rPr>
        <w:t xml:space="preserve">.  </w:t>
      </w:r>
    </w:p>
    <w:p w14:paraId="6ABC6D8E" w14:textId="77777777" w:rsidR="002368B9" w:rsidRPr="00565C4E" w:rsidRDefault="002368B9">
      <w:pPr>
        <w:pStyle w:val="Estipulaciones"/>
        <w:spacing w:before="0"/>
        <w:ind w:left="720" w:hanging="720"/>
        <w:rPr>
          <w:rFonts w:ascii="Calibri" w:eastAsia="Helvetica" w:hAnsi="Calibri" w:cs="Helvetica"/>
          <w:b w:val="0"/>
          <w:bCs w:val="0"/>
          <w:color w:val="auto"/>
          <w:sz w:val="22"/>
          <w:szCs w:val="22"/>
        </w:rPr>
      </w:pPr>
    </w:p>
    <w:p w14:paraId="59C3D732" w14:textId="77777777" w:rsidR="002368B9" w:rsidRDefault="002368B9">
      <w:pPr>
        <w:pStyle w:val="Estipulaciones"/>
        <w:spacing w:before="0"/>
        <w:ind w:left="720" w:hanging="720"/>
        <w:rPr>
          <w:rFonts w:ascii="Calibri" w:hAnsi="Calibri"/>
          <w:b w:val="0"/>
          <w:color w:val="auto"/>
          <w:sz w:val="22"/>
          <w:szCs w:val="22"/>
        </w:rPr>
      </w:pPr>
      <w:r w:rsidRPr="00565C4E">
        <w:rPr>
          <w:rFonts w:ascii="Calibri" w:hAnsi="Calibri"/>
          <w:b w:val="0"/>
          <w:bCs w:val="0"/>
          <w:color w:val="auto"/>
          <w:sz w:val="22"/>
          <w:szCs w:val="22"/>
        </w:rPr>
        <w:t>3.3</w:t>
      </w:r>
      <w:r w:rsidRPr="00565C4E">
        <w:rPr>
          <w:rFonts w:ascii="Calibri" w:hAnsi="Calibri"/>
          <w:b w:val="0"/>
          <w:bCs w:val="0"/>
          <w:color w:val="auto"/>
          <w:sz w:val="22"/>
          <w:szCs w:val="22"/>
        </w:rPr>
        <w:tab/>
      </w:r>
      <w:r w:rsidRPr="00565C4E">
        <w:rPr>
          <w:rFonts w:ascii="Calibri" w:hAnsi="Calibri"/>
          <w:b w:val="0"/>
          <w:color w:val="auto"/>
          <w:sz w:val="22"/>
          <w:szCs w:val="22"/>
        </w:rPr>
        <w:t xml:space="preserve">La PRODUCTORA podrá, en todo momento, sin que ello altere los derechos ni deberes </w:t>
      </w:r>
      <w:r w:rsidR="00044FF5" w:rsidRPr="00565C4E">
        <w:rPr>
          <w:rFonts w:ascii="Calibri" w:hAnsi="Calibri"/>
          <w:b w:val="0"/>
          <w:color w:val="auto"/>
          <w:sz w:val="22"/>
          <w:szCs w:val="22"/>
        </w:rPr>
        <w:t>d</w:t>
      </w:r>
      <w:r w:rsidR="007D12E0">
        <w:rPr>
          <w:rFonts w:ascii="Calibri" w:hAnsi="Calibri"/>
          <w:b w:val="0"/>
          <w:bCs w:val="0"/>
          <w:color w:val="auto"/>
          <w:sz w:val="22"/>
          <w:szCs w:val="22"/>
        </w:rPr>
        <w:t>el GUIONISTA</w:t>
      </w:r>
      <w:r w:rsidRPr="00565C4E">
        <w:rPr>
          <w:rFonts w:ascii="Calibri" w:hAnsi="Calibri"/>
          <w:b w:val="0"/>
          <w:color w:val="auto"/>
          <w:sz w:val="22"/>
          <w:szCs w:val="22"/>
        </w:rPr>
        <w:t xml:space="preserve">, alterar el plan de preproducción, el plan de rodaje y cualesquiera otras condiciones artísticas, empresariales, comerciales y, en general, cualesquiera extremos, aspectos o elementos relativos a la producción y explotación de la </w:t>
      </w:r>
      <w:r w:rsidR="00044FF5" w:rsidRPr="00565C4E">
        <w:rPr>
          <w:rFonts w:ascii="Calibri" w:hAnsi="Calibri"/>
          <w:b w:val="0"/>
          <w:color w:val="auto"/>
          <w:sz w:val="22"/>
          <w:szCs w:val="22"/>
        </w:rPr>
        <w:t>Obra Audiovisual</w:t>
      </w:r>
      <w:r w:rsidRPr="00565C4E">
        <w:rPr>
          <w:rFonts w:ascii="Calibri" w:hAnsi="Calibri"/>
          <w:b w:val="0"/>
          <w:color w:val="auto"/>
          <w:sz w:val="22"/>
          <w:szCs w:val="22"/>
        </w:rPr>
        <w:t xml:space="preserve">. </w:t>
      </w:r>
    </w:p>
    <w:p w14:paraId="4923879C" w14:textId="77777777" w:rsidR="00931FA1" w:rsidRPr="00565C4E" w:rsidRDefault="00931FA1" w:rsidP="007D12E0">
      <w:pPr>
        <w:pStyle w:val="Estipulaciones"/>
        <w:spacing w:before="0"/>
        <w:rPr>
          <w:rFonts w:ascii="Calibri" w:hAnsi="Calibri"/>
          <w:b w:val="0"/>
          <w:color w:val="auto"/>
          <w:sz w:val="22"/>
          <w:szCs w:val="22"/>
        </w:rPr>
      </w:pPr>
      <w:r>
        <w:rPr>
          <w:rFonts w:ascii="Calibri" w:hAnsi="Calibri"/>
          <w:b w:val="0"/>
          <w:color w:val="auto"/>
          <w:sz w:val="22"/>
          <w:szCs w:val="22"/>
        </w:rPr>
        <w:t xml:space="preserve"> </w:t>
      </w:r>
    </w:p>
    <w:p w14:paraId="73163B78" w14:textId="77777777" w:rsidR="00D800E0" w:rsidRPr="00565C4E" w:rsidRDefault="00D800E0">
      <w:pPr>
        <w:pStyle w:val="Estipulaciones"/>
        <w:spacing w:before="0"/>
        <w:ind w:left="720" w:hanging="720"/>
        <w:rPr>
          <w:rFonts w:ascii="Calibri" w:eastAsia="Helvetica" w:hAnsi="Calibri" w:cs="Helvetica"/>
          <w:b w:val="0"/>
          <w:bCs w:val="0"/>
          <w:color w:val="auto"/>
          <w:sz w:val="22"/>
          <w:szCs w:val="22"/>
        </w:rPr>
      </w:pPr>
    </w:p>
    <w:p w14:paraId="36F45598" w14:textId="77777777" w:rsidR="002368B9" w:rsidRPr="00565C4E" w:rsidRDefault="002368B9">
      <w:pPr>
        <w:jc w:val="both"/>
        <w:rPr>
          <w:rFonts w:ascii="Calibri" w:eastAsia="Helvetica" w:hAnsi="Calibri" w:cs="Helvetica"/>
          <w:b/>
          <w:color w:val="auto"/>
          <w:sz w:val="22"/>
          <w:szCs w:val="22"/>
        </w:rPr>
      </w:pPr>
      <w:r w:rsidRPr="00565C4E">
        <w:rPr>
          <w:rFonts w:ascii="Calibri" w:hAnsi="Calibri"/>
          <w:b/>
          <w:color w:val="auto"/>
          <w:sz w:val="22"/>
          <w:szCs w:val="22"/>
        </w:rPr>
        <w:t>CUARTA.- Contraprestación</w:t>
      </w:r>
    </w:p>
    <w:p w14:paraId="56846A61" w14:textId="77777777" w:rsidR="002368B9" w:rsidRPr="00565C4E" w:rsidRDefault="002368B9">
      <w:pPr>
        <w:jc w:val="both"/>
        <w:rPr>
          <w:rFonts w:ascii="Calibri" w:eastAsia="Helvetica" w:hAnsi="Calibri" w:cs="Helvetica"/>
          <w:color w:val="auto"/>
          <w:sz w:val="22"/>
          <w:szCs w:val="22"/>
        </w:rPr>
      </w:pPr>
    </w:p>
    <w:p w14:paraId="30F1F3FD" w14:textId="77777777" w:rsidR="00957F08" w:rsidRDefault="002368B9" w:rsidP="00D800E0">
      <w:pPr>
        <w:ind w:left="720" w:hanging="720"/>
        <w:jc w:val="both"/>
        <w:rPr>
          <w:rFonts w:ascii="Calibri" w:hAnsi="Calibri"/>
          <w:color w:val="auto"/>
          <w:sz w:val="22"/>
          <w:szCs w:val="22"/>
        </w:rPr>
      </w:pPr>
      <w:r w:rsidRPr="00565C4E">
        <w:rPr>
          <w:rFonts w:ascii="Calibri" w:hAnsi="Calibri"/>
          <w:color w:val="auto"/>
          <w:sz w:val="22"/>
          <w:szCs w:val="22"/>
        </w:rPr>
        <w:t>4.1</w:t>
      </w:r>
      <w:r w:rsidRPr="00565C4E">
        <w:rPr>
          <w:rFonts w:ascii="Calibri" w:hAnsi="Calibri"/>
          <w:color w:val="auto"/>
          <w:sz w:val="22"/>
          <w:szCs w:val="22"/>
        </w:rPr>
        <w:tab/>
        <w:t xml:space="preserve">Como contraprestación </w:t>
      </w:r>
      <w:r w:rsidR="000707C2">
        <w:rPr>
          <w:rFonts w:ascii="Calibri" w:hAnsi="Calibri"/>
          <w:color w:val="auto"/>
          <w:sz w:val="22"/>
          <w:szCs w:val="22"/>
        </w:rPr>
        <w:t xml:space="preserve">por </w:t>
      </w:r>
      <w:r w:rsidR="00D800E0" w:rsidRPr="00565C4E">
        <w:rPr>
          <w:rFonts w:ascii="Calibri" w:hAnsi="Calibri"/>
          <w:color w:val="auto"/>
          <w:sz w:val="22"/>
          <w:szCs w:val="22"/>
        </w:rPr>
        <w:t>la</w:t>
      </w:r>
      <w:r w:rsidRPr="00565C4E">
        <w:rPr>
          <w:rFonts w:ascii="Calibri" w:hAnsi="Calibri"/>
          <w:color w:val="auto"/>
          <w:sz w:val="22"/>
          <w:szCs w:val="22"/>
        </w:rPr>
        <w:t xml:space="preserve"> cesión de los derechos de explotación sobre el Guion y la </w:t>
      </w:r>
      <w:r w:rsidR="00044FF5" w:rsidRPr="00565C4E">
        <w:rPr>
          <w:rFonts w:ascii="Calibri" w:hAnsi="Calibri"/>
          <w:color w:val="auto"/>
          <w:sz w:val="22"/>
          <w:szCs w:val="22"/>
        </w:rPr>
        <w:t>Obra Audiovisual</w:t>
      </w:r>
      <w:r w:rsidR="00D800E0" w:rsidRPr="00565C4E">
        <w:rPr>
          <w:rFonts w:ascii="Calibri" w:hAnsi="Calibri"/>
          <w:color w:val="auto"/>
          <w:sz w:val="22"/>
          <w:szCs w:val="22"/>
        </w:rPr>
        <w:t xml:space="preserve">, por el encargo aquí recogido </w:t>
      </w:r>
      <w:r w:rsidRPr="00565C4E">
        <w:rPr>
          <w:rFonts w:ascii="Calibri" w:hAnsi="Calibri"/>
          <w:color w:val="auto"/>
          <w:sz w:val="22"/>
          <w:szCs w:val="22"/>
        </w:rPr>
        <w:t xml:space="preserve">y por los demás conceptos y servicios previstos en este Contrato, la PRODUCTORA abonará </w:t>
      </w:r>
      <w:r w:rsidR="00257F9A">
        <w:rPr>
          <w:rFonts w:ascii="Calibri" w:hAnsi="Calibri"/>
          <w:color w:val="auto"/>
          <w:sz w:val="22"/>
          <w:szCs w:val="22"/>
        </w:rPr>
        <w:t>a</w:t>
      </w:r>
      <w:r w:rsidR="007D12E0" w:rsidRPr="007D12E0">
        <w:rPr>
          <w:rFonts w:ascii="Calibri" w:hAnsi="Calibri"/>
          <w:color w:val="auto"/>
          <w:sz w:val="22"/>
          <w:szCs w:val="22"/>
        </w:rPr>
        <w:t xml:space="preserve">l GUIONISTA </w:t>
      </w:r>
      <w:r w:rsidR="00A57282" w:rsidRPr="00565C4E">
        <w:rPr>
          <w:rFonts w:ascii="Calibri" w:hAnsi="Calibri"/>
          <w:color w:val="auto"/>
          <w:sz w:val="22"/>
          <w:szCs w:val="22"/>
        </w:rPr>
        <w:t>la cantidad total de</w:t>
      </w:r>
      <w:r w:rsidR="005A2256">
        <w:rPr>
          <w:rFonts w:ascii="Calibri" w:hAnsi="Calibri"/>
          <w:color w:val="auto"/>
          <w:sz w:val="22"/>
          <w:szCs w:val="22"/>
        </w:rPr>
        <w:t xml:space="preserve"> </w:t>
      </w:r>
      <w:r w:rsidR="00D154BE">
        <w:rPr>
          <w:rFonts w:ascii="Calibri" w:hAnsi="Calibri"/>
          <w:color w:val="auto"/>
          <w:sz w:val="22"/>
          <w:szCs w:val="22"/>
        </w:rPr>
        <w:t>(</w:t>
      </w:r>
      <w:r w:rsidR="00CA16CF" w:rsidRPr="00CA16CF">
        <w:rPr>
          <w:rFonts w:ascii="Calibri" w:hAnsi="Calibri" w:cs="Calibri"/>
          <w:color w:val="auto"/>
          <w:sz w:val="22"/>
          <w:szCs w:val="22"/>
          <w:lang w:val="es-ES"/>
        </w:rPr>
        <w:t>[</w:t>
      </w:r>
      <w:r w:rsidR="00CA16CF" w:rsidRPr="00CA16CF">
        <w:rPr>
          <w:rFonts w:ascii="Calibri" w:hAnsi="Calibri" w:cs="Calibri"/>
          <w:color w:val="auto"/>
          <w:sz w:val="22"/>
          <w:szCs w:val="22"/>
          <w:highlight w:val="yellow"/>
          <w:lang w:val="es-ES"/>
        </w:rPr>
        <w:t>…</w:t>
      </w:r>
      <w:r w:rsidR="00CA16CF" w:rsidRPr="00CA16CF">
        <w:rPr>
          <w:rFonts w:ascii="Calibri" w:hAnsi="Calibri" w:cs="Calibri"/>
          <w:color w:val="auto"/>
          <w:sz w:val="22"/>
          <w:szCs w:val="22"/>
          <w:lang w:val="es-ES"/>
        </w:rPr>
        <w:t>]</w:t>
      </w:r>
      <w:r w:rsidR="00D154BE">
        <w:rPr>
          <w:rFonts w:ascii="Calibri" w:hAnsi="Calibri"/>
          <w:color w:val="auto"/>
          <w:sz w:val="22"/>
          <w:szCs w:val="22"/>
        </w:rPr>
        <w:t>)</w:t>
      </w:r>
      <w:r w:rsidR="004E6E6D">
        <w:rPr>
          <w:rFonts w:ascii="Calibri" w:hAnsi="Calibri"/>
          <w:color w:val="auto"/>
          <w:sz w:val="22"/>
          <w:szCs w:val="22"/>
        </w:rPr>
        <w:t xml:space="preserve"> </w:t>
      </w:r>
      <w:r w:rsidR="00CA16CF" w:rsidRPr="00CA16CF">
        <w:rPr>
          <w:rFonts w:ascii="Calibri" w:hAnsi="Calibri" w:cs="Calibri"/>
          <w:color w:val="auto"/>
          <w:sz w:val="22"/>
          <w:szCs w:val="22"/>
          <w:lang w:val="es-ES"/>
        </w:rPr>
        <w:t>[</w:t>
      </w:r>
      <w:r w:rsidR="00CA16CF" w:rsidRPr="00CA16CF">
        <w:rPr>
          <w:rFonts w:ascii="Calibri" w:hAnsi="Calibri" w:cs="Calibri"/>
          <w:color w:val="auto"/>
          <w:sz w:val="22"/>
          <w:szCs w:val="22"/>
          <w:highlight w:val="yellow"/>
          <w:lang w:val="es-ES"/>
        </w:rPr>
        <w:t>…</w:t>
      </w:r>
      <w:r w:rsidR="00CA16CF" w:rsidRPr="00CA16CF">
        <w:rPr>
          <w:rFonts w:ascii="Calibri" w:hAnsi="Calibri" w:cs="Calibri"/>
          <w:color w:val="auto"/>
          <w:sz w:val="22"/>
          <w:szCs w:val="22"/>
          <w:lang w:val="es-ES"/>
        </w:rPr>
        <w:t>]</w:t>
      </w:r>
      <w:r w:rsidR="00D154BE">
        <w:rPr>
          <w:rFonts w:ascii="Calibri" w:hAnsi="Calibri"/>
          <w:color w:val="auto"/>
          <w:sz w:val="22"/>
          <w:szCs w:val="22"/>
        </w:rPr>
        <w:t xml:space="preserve"> </w:t>
      </w:r>
      <w:r w:rsidR="00A57282" w:rsidRPr="00565C4E">
        <w:rPr>
          <w:rFonts w:ascii="Calibri" w:hAnsi="Calibri"/>
          <w:color w:val="auto"/>
          <w:sz w:val="22"/>
          <w:szCs w:val="22"/>
        </w:rPr>
        <w:t>brutos</w:t>
      </w:r>
      <w:r w:rsidR="0087581E" w:rsidRPr="00565C4E">
        <w:rPr>
          <w:rFonts w:ascii="Calibri" w:hAnsi="Calibri"/>
          <w:color w:val="auto"/>
          <w:sz w:val="22"/>
          <w:szCs w:val="22"/>
        </w:rPr>
        <w:t xml:space="preserve"> </w:t>
      </w:r>
      <w:r w:rsidR="00957F08">
        <w:rPr>
          <w:rFonts w:ascii="Calibri" w:hAnsi="Calibri"/>
          <w:color w:val="auto"/>
          <w:sz w:val="22"/>
          <w:szCs w:val="22"/>
        </w:rPr>
        <w:t>siguiendo el siguiente calendario de pagos:</w:t>
      </w:r>
    </w:p>
    <w:p w14:paraId="4D2A0833" w14:textId="77777777" w:rsidR="00957F08" w:rsidRDefault="00957F08" w:rsidP="00D800E0">
      <w:pPr>
        <w:ind w:left="720" w:hanging="720"/>
        <w:jc w:val="both"/>
        <w:rPr>
          <w:rFonts w:ascii="Calibri" w:hAnsi="Calibri"/>
          <w:color w:val="auto"/>
          <w:sz w:val="22"/>
          <w:szCs w:val="22"/>
        </w:rPr>
      </w:pPr>
    </w:p>
    <w:p w14:paraId="60897DD1" w14:textId="77777777" w:rsidR="00957F08" w:rsidRPr="00957F08" w:rsidRDefault="00D154BE" w:rsidP="00957F08">
      <w:pPr>
        <w:ind w:left="720" w:firstLine="720"/>
        <w:jc w:val="both"/>
        <w:rPr>
          <w:rFonts w:ascii="Calibri" w:hAnsi="Calibri"/>
          <w:color w:val="auto"/>
          <w:sz w:val="22"/>
          <w:szCs w:val="22"/>
          <w:highlight w:val="yellow"/>
        </w:rPr>
      </w:pPr>
      <w:r w:rsidRPr="00D154BE">
        <w:rPr>
          <w:rFonts w:ascii="Calibri" w:hAnsi="Calibri" w:cs="Calibri"/>
          <w:color w:val="auto"/>
          <w:sz w:val="22"/>
          <w:szCs w:val="22"/>
          <w:highlight w:val="yellow"/>
          <w:lang w:val="es-ES"/>
        </w:rPr>
        <w:t>[…]</w:t>
      </w:r>
      <w:r w:rsidR="00957F08" w:rsidRPr="00957F08">
        <w:rPr>
          <w:rFonts w:ascii="Calibri" w:hAnsi="Calibri"/>
          <w:color w:val="auto"/>
          <w:sz w:val="22"/>
          <w:szCs w:val="22"/>
          <w:highlight w:val="yellow"/>
        </w:rPr>
        <w:t>a la firma del presente contrato</w:t>
      </w:r>
    </w:p>
    <w:p w14:paraId="15ACAD58" w14:textId="77777777" w:rsidR="00957F08" w:rsidRDefault="00D154BE" w:rsidP="00957F08">
      <w:pPr>
        <w:ind w:left="720" w:firstLine="720"/>
        <w:jc w:val="both"/>
        <w:rPr>
          <w:rFonts w:ascii="Calibri" w:hAnsi="Calibri"/>
          <w:color w:val="auto"/>
          <w:sz w:val="22"/>
          <w:szCs w:val="22"/>
          <w:highlight w:val="yellow"/>
        </w:rPr>
      </w:pPr>
      <w:r w:rsidRPr="00D154BE">
        <w:rPr>
          <w:rFonts w:ascii="Calibri" w:hAnsi="Calibri" w:cs="Calibri"/>
          <w:color w:val="auto"/>
          <w:sz w:val="22"/>
          <w:szCs w:val="22"/>
          <w:highlight w:val="yellow"/>
          <w:lang w:val="es-ES"/>
        </w:rPr>
        <w:t>[…]</w:t>
      </w:r>
      <w:r w:rsidR="00957F08" w:rsidRPr="00957F08">
        <w:rPr>
          <w:rFonts w:ascii="Calibri" w:hAnsi="Calibri"/>
          <w:color w:val="auto"/>
          <w:sz w:val="22"/>
          <w:szCs w:val="22"/>
          <w:highlight w:val="yellow"/>
        </w:rPr>
        <w:t xml:space="preserve">a la entrega y aceptación de la </w:t>
      </w:r>
      <w:r w:rsidR="000B7690">
        <w:rPr>
          <w:rFonts w:ascii="Calibri" w:hAnsi="Calibri"/>
          <w:color w:val="auto"/>
          <w:sz w:val="22"/>
          <w:szCs w:val="22"/>
          <w:highlight w:val="yellow"/>
        </w:rPr>
        <w:t>primera versión</w:t>
      </w:r>
      <w:r w:rsidR="00957F08" w:rsidRPr="00957F08">
        <w:rPr>
          <w:rFonts w:ascii="Calibri" w:hAnsi="Calibri"/>
          <w:color w:val="auto"/>
          <w:sz w:val="22"/>
          <w:szCs w:val="22"/>
          <w:highlight w:val="yellow"/>
        </w:rPr>
        <w:t xml:space="preserve"> del </w:t>
      </w:r>
      <w:r>
        <w:rPr>
          <w:rFonts w:ascii="Calibri" w:hAnsi="Calibri"/>
          <w:color w:val="auto"/>
          <w:sz w:val="22"/>
          <w:szCs w:val="22"/>
          <w:highlight w:val="yellow"/>
        </w:rPr>
        <w:t>G</w:t>
      </w:r>
      <w:r w:rsidR="00957F08" w:rsidRPr="00957F08">
        <w:rPr>
          <w:rFonts w:ascii="Calibri" w:hAnsi="Calibri"/>
          <w:color w:val="auto"/>
          <w:sz w:val="22"/>
          <w:szCs w:val="22"/>
          <w:highlight w:val="yellow"/>
        </w:rPr>
        <w:t>ui</w:t>
      </w:r>
      <w:r w:rsidR="001523B3">
        <w:rPr>
          <w:rFonts w:ascii="Calibri" w:hAnsi="Calibri"/>
          <w:color w:val="auto"/>
          <w:sz w:val="22"/>
          <w:szCs w:val="22"/>
          <w:highlight w:val="yellow"/>
        </w:rPr>
        <w:t>o</w:t>
      </w:r>
      <w:r w:rsidR="00957F08" w:rsidRPr="00957F08">
        <w:rPr>
          <w:rFonts w:ascii="Calibri" w:hAnsi="Calibri"/>
          <w:color w:val="auto"/>
          <w:sz w:val="22"/>
          <w:szCs w:val="22"/>
          <w:highlight w:val="yellow"/>
        </w:rPr>
        <w:t>n</w:t>
      </w:r>
    </w:p>
    <w:p w14:paraId="1C82CA75" w14:textId="77777777" w:rsidR="000B7690" w:rsidRPr="00957F08" w:rsidRDefault="000B7690" w:rsidP="000B7690">
      <w:pPr>
        <w:ind w:left="720" w:firstLine="720"/>
        <w:jc w:val="both"/>
        <w:rPr>
          <w:rFonts w:ascii="Calibri" w:hAnsi="Calibri"/>
          <w:color w:val="auto"/>
          <w:sz w:val="22"/>
          <w:szCs w:val="22"/>
          <w:highlight w:val="yellow"/>
        </w:rPr>
      </w:pPr>
      <w:r w:rsidRPr="00D154BE">
        <w:rPr>
          <w:rFonts w:ascii="Calibri" w:hAnsi="Calibri" w:cs="Calibri"/>
          <w:color w:val="auto"/>
          <w:sz w:val="22"/>
          <w:szCs w:val="22"/>
          <w:highlight w:val="yellow"/>
          <w:lang w:val="es-ES"/>
        </w:rPr>
        <w:t>[…]</w:t>
      </w:r>
      <w:r w:rsidRPr="00957F08">
        <w:rPr>
          <w:rFonts w:ascii="Calibri" w:hAnsi="Calibri"/>
          <w:color w:val="auto"/>
          <w:sz w:val="22"/>
          <w:szCs w:val="22"/>
          <w:highlight w:val="yellow"/>
        </w:rPr>
        <w:t xml:space="preserve">a la entrega y aceptación de la </w:t>
      </w:r>
      <w:r>
        <w:rPr>
          <w:rFonts w:ascii="Calibri" w:hAnsi="Calibri"/>
          <w:color w:val="auto"/>
          <w:sz w:val="22"/>
          <w:szCs w:val="22"/>
          <w:highlight w:val="yellow"/>
        </w:rPr>
        <w:t>versión</w:t>
      </w:r>
      <w:r w:rsidRPr="00957F08">
        <w:rPr>
          <w:rFonts w:ascii="Calibri" w:hAnsi="Calibri"/>
          <w:color w:val="auto"/>
          <w:sz w:val="22"/>
          <w:szCs w:val="22"/>
          <w:highlight w:val="yellow"/>
        </w:rPr>
        <w:t xml:space="preserve"> </w:t>
      </w:r>
      <w:r>
        <w:rPr>
          <w:rFonts w:ascii="Calibri" w:hAnsi="Calibri"/>
          <w:color w:val="auto"/>
          <w:sz w:val="22"/>
          <w:szCs w:val="22"/>
          <w:highlight w:val="yellow"/>
        </w:rPr>
        <w:t xml:space="preserve">definitiva </w:t>
      </w:r>
      <w:r w:rsidRPr="00957F08">
        <w:rPr>
          <w:rFonts w:ascii="Calibri" w:hAnsi="Calibri"/>
          <w:color w:val="auto"/>
          <w:sz w:val="22"/>
          <w:szCs w:val="22"/>
          <w:highlight w:val="yellow"/>
        </w:rPr>
        <w:t xml:space="preserve">del </w:t>
      </w:r>
      <w:r>
        <w:rPr>
          <w:rFonts w:ascii="Calibri" w:hAnsi="Calibri"/>
          <w:color w:val="auto"/>
          <w:sz w:val="22"/>
          <w:szCs w:val="22"/>
          <w:highlight w:val="yellow"/>
        </w:rPr>
        <w:t>G</w:t>
      </w:r>
      <w:r w:rsidRPr="00957F08">
        <w:rPr>
          <w:rFonts w:ascii="Calibri" w:hAnsi="Calibri"/>
          <w:color w:val="auto"/>
          <w:sz w:val="22"/>
          <w:szCs w:val="22"/>
          <w:highlight w:val="yellow"/>
        </w:rPr>
        <w:t>ui</w:t>
      </w:r>
      <w:r>
        <w:rPr>
          <w:rFonts w:ascii="Calibri" w:hAnsi="Calibri"/>
          <w:color w:val="auto"/>
          <w:sz w:val="22"/>
          <w:szCs w:val="22"/>
          <w:highlight w:val="yellow"/>
        </w:rPr>
        <w:t>o</w:t>
      </w:r>
      <w:r w:rsidRPr="00957F08">
        <w:rPr>
          <w:rFonts w:ascii="Calibri" w:hAnsi="Calibri"/>
          <w:color w:val="auto"/>
          <w:sz w:val="22"/>
          <w:szCs w:val="22"/>
          <w:highlight w:val="yellow"/>
        </w:rPr>
        <w:t>n</w:t>
      </w:r>
    </w:p>
    <w:p w14:paraId="609DBAE6" w14:textId="77777777" w:rsidR="002368B9" w:rsidRDefault="00D154BE" w:rsidP="00957F08">
      <w:pPr>
        <w:ind w:left="720" w:firstLine="720"/>
        <w:jc w:val="both"/>
        <w:rPr>
          <w:rFonts w:ascii="Calibri" w:hAnsi="Calibri"/>
          <w:color w:val="auto"/>
          <w:sz w:val="22"/>
          <w:szCs w:val="22"/>
        </w:rPr>
      </w:pPr>
      <w:r w:rsidRPr="00D154BE">
        <w:rPr>
          <w:rFonts w:ascii="Calibri" w:hAnsi="Calibri" w:cs="Calibri"/>
          <w:color w:val="auto"/>
          <w:sz w:val="22"/>
          <w:szCs w:val="22"/>
          <w:highlight w:val="yellow"/>
          <w:lang w:val="es-ES"/>
        </w:rPr>
        <w:t>[…]</w:t>
      </w:r>
      <w:r w:rsidR="00957F08" w:rsidRPr="00957F08">
        <w:rPr>
          <w:rFonts w:ascii="Calibri" w:hAnsi="Calibri"/>
          <w:color w:val="auto"/>
          <w:sz w:val="22"/>
          <w:szCs w:val="22"/>
          <w:highlight w:val="yellow"/>
        </w:rPr>
        <w:t>al inicio del rodaje</w:t>
      </w:r>
    </w:p>
    <w:p w14:paraId="1E1805F0" w14:textId="77777777" w:rsidR="00D154BE" w:rsidRDefault="00D154BE" w:rsidP="00D154BE">
      <w:pPr>
        <w:jc w:val="both"/>
        <w:rPr>
          <w:rFonts w:ascii="Calibri" w:hAnsi="Calibri"/>
          <w:color w:val="auto"/>
          <w:sz w:val="22"/>
          <w:szCs w:val="22"/>
        </w:rPr>
      </w:pPr>
      <w:r>
        <w:rPr>
          <w:rFonts w:ascii="Calibri" w:hAnsi="Calibri"/>
          <w:color w:val="auto"/>
          <w:sz w:val="22"/>
          <w:szCs w:val="22"/>
        </w:rPr>
        <w:tab/>
      </w:r>
    </w:p>
    <w:p w14:paraId="1AA88FBF" w14:textId="77777777" w:rsidR="002368B9" w:rsidRPr="00565C4E" w:rsidRDefault="00D154BE" w:rsidP="00D154EE">
      <w:pPr>
        <w:jc w:val="both"/>
        <w:rPr>
          <w:rFonts w:ascii="Calibri" w:hAnsi="Calibri"/>
          <w:color w:val="auto"/>
          <w:sz w:val="22"/>
          <w:szCs w:val="22"/>
        </w:rPr>
      </w:pPr>
      <w:r>
        <w:rPr>
          <w:rFonts w:ascii="Calibri" w:hAnsi="Calibri"/>
          <w:color w:val="auto"/>
          <w:sz w:val="22"/>
          <w:szCs w:val="22"/>
        </w:rPr>
        <w:tab/>
      </w:r>
      <w:r w:rsidR="002368B9" w:rsidRPr="00565C4E">
        <w:rPr>
          <w:rFonts w:ascii="Calibri" w:hAnsi="Calibri"/>
          <w:color w:val="auto"/>
          <w:sz w:val="22"/>
          <w:szCs w:val="22"/>
        </w:rPr>
        <w:t xml:space="preserve">               </w:t>
      </w:r>
    </w:p>
    <w:p w14:paraId="4F9F57C5" w14:textId="77777777" w:rsidR="002368B9" w:rsidRPr="00565C4E" w:rsidRDefault="00504B6D" w:rsidP="00504B6D">
      <w:pPr>
        <w:ind w:left="720" w:hanging="720"/>
        <w:jc w:val="both"/>
        <w:rPr>
          <w:rFonts w:ascii="Calibri" w:hAnsi="Calibri" w:cs="Arial"/>
          <w:color w:val="auto"/>
          <w:sz w:val="22"/>
          <w:szCs w:val="22"/>
        </w:rPr>
      </w:pPr>
      <w:r w:rsidRPr="00565C4E">
        <w:rPr>
          <w:rFonts w:ascii="Calibri" w:hAnsi="Calibri"/>
          <w:color w:val="auto"/>
          <w:sz w:val="22"/>
          <w:szCs w:val="22"/>
        </w:rPr>
        <w:t>4.2</w:t>
      </w:r>
      <w:r w:rsidRPr="00565C4E">
        <w:rPr>
          <w:rFonts w:ascii="Calibri" w:hAnsi="Calibri"/>
          <w:color w:val="auto"/>
          <w:sz w:val="22"/>
          <w:szCs w:val="22"/>
        </w:rPr>
        <w:tab/>
        <w:t>Las anteriores cantidades incluyen la remuneración por todos los conceptos y prestaci</w:t>
      </w:r>
      <w:r w:rsidR="0037318C" w:rsidRPr="00565C4E">
        <w:rPr>
          <w:rFonts w:ascii="Calibri" w:hAnsi="Calibri"/>
          <w:color w:val="auto"/>
          <w:sz w:val="22"/>
          <w:szCs w:val="22"/>
        </w:rPr>
        <w:t xml:space="preserve">ones a los que tiene derecho </w:t>
      </w:r>
      <w:r w:rsidR="001523B3">
        <w:rPr>
          <w:rFonts w:ascii="Calibri" w:hAnsi="Calibri"/>
          <w:color w:val="auto"/>
          <w:sz w:val="22"/>
          <w:szCs w:val="22"/>
        </w:rPr>
        <w:t>del</w:t>
      </w:r>
      <w:r w:rsidR="005A2256">
        <w:rPr>
          <w:rFonts w:ascii="Calibri" w:hAnsi="Calibri"/>
          <w:color w:val="auto"/>
          <w:sz w:val="22"/>
          <w:szCs w:val="22"/>
        </w:rPr>
        <w:t xml:space="preserve"> GUIONISTA</w:t>
      </w:r>
      <w:r w:rsidRPr="00565C4E">
        <w:rPr>
          <w:rFonts w:ascii="Calibri" w:hAnsi="Calibri"/>
          <w:color w:val="auto"/>
          <w:sz w:val="22"/>
          <w:szCs w:val="22"/>
        </w:rPr>
        <w:t>, incluida la cesión de todos los derechos prevista en el presente Contrato, con excepción de los derechos de remuneración irrenunciables regulados por</w:t>
      </w:r>
      <w:r w:rsidR="004E6E6D">
        <w:rPr>
          <w:rFonts w:ascii="Calibri" w:hAnsi="Calibri"/>
          <w:color w:val="auto"/>
          <w:sz w:val="22"/>
          <w:szCs w:val="22"/>
        </w:rPr>
        <w:t xml:space="preserve"> Ley. </w:t>
      </w:r>
    </w:p>
    <w:p w14:paraId="2EF7020D" w14:textId="77777777" w:rsidR="002368B9" w:rsidRPr="00565C4E" w:rsidRDefault="002368B9">
      <w:pPr>
        <w:ind w:left="720" w:hanging="720"/>
        <w:jc w:val="both"/>
        <w:rPr>
          <w:rFonts w:ascii="Calibri" w:hAnsi="Calibri"/>
          <w:color w:val="auto"/>
          <w:sz w:val="22"/>
          <w:szCs w:val="22"/>
        </w:rPr>
      </w:pPr>
    </w:p>
    <w:p w14:paraId="55166C43" w14:textId="77777777" w:rsidR="0087581E" w:rsidRPr="00565C4E" w:rsidRDefault="004112FD" w:rsidP="00D154BE">
      <w:pPr>
        <w:ind w:left="720" w:hanging="720"/>
        <w:jc w:val="both"/>
        <w:rPr>
          <w:rFonts w:ascii="Calibri" w:hAnsi="Calibri"/>
          <w:color w:val="auto"/>
          <w:kern w:val="28"/>
          <w:sz w:val="22"/>
          <w:szCs w:val="22"/>
        </w:rPr>
      </w:pPr>
      <w:r w:rsidRPr="00565C4E">
        <w:rPr>
          <w:rFonts w:ascii="Calibri" w:hAnsi="Calibri"/>
          <w:color w:val="auto"/>
          <w:kern w:val="28"/>
          <w:sz w:val="22"/>
          <w:szCs w:val="22"/>
        </w:rPr>
        <w:t>4.</w:t>
      </w:r>
      <w:r w:rsidR="00504B6D" w:rsidRPr="00565C4E">
        <w:rPr>
          <w:rFonts w:ascii="Calibri" w:hAnsi="Calibri"/>
          <w:color w:val="auto"/>
          <w:kern w:val="28"/>
          <w:sz w:val="22"/>
          <w:szCs w:val="22"/>
        </w:rPr>
        <w:t>3</w:t>
      </w:r>
      <w:r w:rsidR="002368B9" w:rsidRPr="00565C4E">
        <w:rPr>
          <w:rFonts w:ascii="Calibri" w:hAnsi="Calibri"/>
          <w:color w:val="auto"/>
          <w:kern w:val="28"/>
          <w:sz w:val="22"/>
          <w:szCs w:val="22"/>
        </w:rPr>
        <w:tab/>
        <w:t xml:space="preserve">Todos los pagos de la PRODUCTORA </w:t>
      </w:r>
      <w:r w:rsidR="007D12E0">
        <w:rPr>
          <w:rFonts w:ascii="Calibri" w:hAnsi="Calibri"/>
          <w:color w:val="auto"/>
          <w:kern w:val="28"/>
          <w:sz w:val="22"/>
          <w:szCs w:val="22"/>
        </w:rPr>
        <w:t>al</w:t>
      </w:r>
      <w:r w:rsidR="00D154BE">
        <w:rPr>
          <w:rFonts w:ascii="Calibri" w:hAnsi="Calibri"/>
          <w:color w:val="auto"/>
          <w:kern w:val="28"/>
          <w:sz w:val="22"/>
          <w:szCs w:val="22"/>
        </w:rPr>
        <w:t xml:space="preserve"> GUIONISTA </w:t>
      </w:r>
      <w:r w:rsidR="002368B9" w:rsidRPr="00565C4E">
        <w:rPr>
          <w:rFonts w:ascii="Calibri" w:hAnsi="Calibri"/>
          <w:color w:val="auto"/>
          <w:kern w:val="28"/>
          <w:sz w:val="22"/>
          <w:szCs w:val="22"/>
        </w:rPr>
        <w:t>previstos en el presente Contrato se realizarán contra presentación a la PRODUCTORA de las correspondientes facturas emitidas de conformidad con la legislación vigente, serán objeto de retención según la normativa tributaria vigente</w:t>
      </w:r>
      <w:r w:rsidR="00E95687" w:rsidRPr="00565C4E">
        <w:rPr>
          <w:rFonts w:ascii="Calibri" w:hAnsi="Calibri"/>
          <w:color w:val="auto"/>
          <w:kern w:val="28"/>
          <w:sz w:val="22"/>
          <w:szCs w:val="22"/>
        </w:rPr>
        <w:t>.</w:t>
      </w:r>
    </w:p>
    <w:p w14:paraId="58442160" w14:textId="77777777" w:rsidR="009E128B" w:rsidRPr="00565C4E" w:rsidRDefault="009E128B">
      <w:pPr>
        <w:ind w:left="720" w:hanging="720"/>
        <w:jc w:val="both"/>
        <w:rPr>
          <w:rFonts w:ascii="Calibri" w:hAnsi="Calibri"/>
          <w:color w:val="auto"/>
          <w:kern w:val="28"/>
          <w:sz w:val="22"/>
          <w:szCs w:val="22"/>
        </w:rPr>
      </w:pPr>
    </w:p>
    <w:p w14:paraId="48C15450" w14:textId="77777777" w:rsidR="0087581E" w:rsidRPr="00565C4E" w:rsidRDefault="0087581E" w:rsidP="0087581E">
      <w:pPr>
        <w:ind w:left="720" w:hanging="720"/>
        <w:jc w:val="both"/>
        <w:rPr>
          <w:rFonts w:ascii="Calibri" w:hAnsi="Calibri"/>
          <w:color w:val="auto"/>
          <w:kern w:val="28"/>
          <w:sz w:val="22"/>
          <w:szCs w:val="22"/>
        </w:rPr>
      </w:pPr>
      <w:r w:rsidRPr="00565C4E">
        <w:rPr>
          <w:rFonts w:ascii="Calibri" w:hAnsi="Calibri"/>
          <w:color w:val="auto"/>
          <w:kern w:val="28"/>
          <w:sz w:val="22"/>
          <w:szCs w:val="22"/>
        </w:rPr>
        <w:lastRenderedPageBreak/>
        <w:t>4.</w:t>
      </w:r>
      <w:r w:rsidR="00957F08">
        <w:rPr>
          <w:rFonts w:ascii="Calibri" w:hAnsi="Calibri"/>
          <w:color w:val="auto"/>
          <w:kern w:val="28"/>
          <w:sz w:val="22"/>
          <w:szCs w:val="22"/>
        </w:rPr>
        <w:t>4</w:t>
      </w:r>
      <w:r w:rsidRPr="00565C4E">
        <w:rPr>
          <w:rFonts w:ascii="Calibri" w:hAnsi="Calibri"/>
          <w:color w:val="auto"/>
          <w:kern w:val="28"/>
          <w:sz w:val="22"/>
          <w:szCs w:val="22"/>
        </w:rPr>
        <w:tab/>
        <w:t xml:space="preserve">Cualquier encargo adicional en el que </w:t>
      </w:r>
      <w:r w:rsidR="007D12E0">
        <w:rPr>
          <w:rFonts w:ascii="Calibri" w:hAnsi="Calibri"/>
          <w:color w:val="auto"/>
          <w:sz w:val="22"/>
          <w:szCs w:val="22"/>
        </w:rPr>
        <w:t>el</w:t>
      </w:r>
      <w:r w:rsidR="00D154BE">
        <w:rPr>
          <w:rFonts w:ascii="Calibri" w:hAnsi="Calibri"/>
          <w:color w:val="auto"/>
          <w:sz w:val="22"/>
          <w:szCs w:val="22"/>
        </w:rPr>
        <w:t xml:space="preserve"> GUIONISTA </w:t>
      </w:r>
      <w:r w:rsidRPr="00565C4E">
        <w:rPr>
          <w:rFonts w:ascii="Calibri" w:hAnsi="Calibri"/>
          <w:color w:val="auto"/>
          <w:kern w:val="28"/>
          <w:sz w:val="22"/>
          <w:szCs w:val="22"/>
        </w:rPr>
        <w:t>participe para la producción de la Obra Audiovisual, será remunerado de</w:t>
      </w:r>
      <w:r w:rsidR="00395DC0">
        <w:rPr>
          <w:rFonts w:ascii="Calibri" w:hAnsi="Calibri"/>
          <w:color w:val="auto"/>
          <w:kern w:val="28"/>
          <w:sz w:val="22"/>
          <w:szCs w:val="22"/>
        </w:rPr>
        <w:t xml:space="preserve"> </w:t>
      </w:r>
      <w:r w:rsidRPr="00565C4E">
        <w:rPr>
          <w:rFonts w:ascii="Calibri" w:hAnsi="Calibri"/>
          <w:color w:val="auto"/>
          <w:kern w:val="28"/>
          <w:sz w:val="22"/>
          <w:szCs w:val="22"/>
        </w:rPr>
        <w:t xml:space="preserve">acuerdo a los términos que contractualmente se convengan </w:t>
      </w:r>
      <w:r w:rsidR="00AE4AAA" w:rsidRPr="00565C4E">
        <w:rPr>
          <w:rFonts w:ascii="Calibri" w:hAnsi="Calibri"/>
          <w:color w:val="auto"/>
          <w:kern w:val="28"/>
          <w:sz w:val="22"/>
          <w:szCs w:val="22"/>
        </w:rPr>
        <w:t>para todas las</w:t>
      </w:r>
      <w:r w:rsidRPr="00565C4E">
        <w:rPr>
          <w:rFonts w:ascii="Calibri" w:hAnsi="Calibri"/>
          <w:color w:val="auto"/>
          <w:kern w:val="28"/>
          <w:sz w:val="22"/>
          <w:szCs w:val="22"/>
        </w:rPr>
        <w:t xml:space="preserve"> partes en un nuevo contrato.</w:t>
      </w:r>
      <w:r w:rsidR="006C47C6" w:rsidRPr="00565C4E">
        <w:rPr>
          <w:rFonts w:ascii="Calibri" w:hAnsi="Calibri"/>
          <w:color w:val="auto"/>
          <w:kern w:val="28"/>
          <w:sz w:val="22"/>
          <w:szCs w:val="22"/>
        </w:rPr>
        <w:t xml:space="preserve"> </w:t>
      </w:r>
    </w:p>
    <w:p w14:paraId="3BCC653E" w14:textId="77777777" w:rsidR="0087581E" w:rsidRDefault="0087581E" w:rsidP="0087581E">
      <w:pPr>
        <w:ind w:left="720" w:hanging="720"/>
        <w:jc w:val="both"/>
        <w:rPr>
          <w:rFonts w:ascii="Calibri" w:hAnsi="Calibri"/>
          <w:color w:val="auto"/>
          <w:kern w:val="28"/>
          <w:sz w:val="22"/>
          <w:szCs w:val="22"/>
        </w:rPr>
      </w:pPr>
    </w:p>
    <w:p w14:paraId="2B54CFBF" w14:textId="77777777" w:rsidR="00CF19C8" w:rsidRDefault="00D35127" w:rsidP="0087581E">
      <w:pPr>
        <w:ind w:left="720" w:hanging="720"/>
        <w:jc w:val="both"/>
        <w:rPr>
          <w:rFonts w:ascii="Calibri" w:hAnsi="Calibri"/>
          <w:color w:val="auto"/>
          <w:kern w:val="28"/>
          <w:sz w:val="22"/>
          <w:szCs w:val="22"/>
        </w:rPr>
      </w:pPr>
      <w:r w:rsidRPr="00D35127">
        <w:rPr>
          <w:rFonts w:ascii="Calibri" w:hAnsi="Calibri"/>
          <w:color w:val="auto"/>
          <w:kern w:val="28"/>
          <w:sz w:val="22"/>
          <w:szCs w:val="22"/>
        </w:rPr>
        <w:t>4.</w:t>
      </w:r>
      <w:r>
        <w:rPr>
          <w:rFonts w:ascii="Calibri" w:hAnsi="Calibri"/>
          <w:color w:val="auto"/>
          <w:kern w:val="28"/>
          <w:sz w:val="22"/>
          <w:szCs w:val="22"/>
        </w:rPr>
        <w:t>5</w:t>
      </w:r>
      <w:r>
        <w:rPr>
          <w:rFonts w:ascii="Calibri" w:hAnsi="Calibri"/>
          <w:color w:val="auto"/>
          <w:kern w:val="28"/>
          <w:sz w:val="22"/>
          <w:szCs w:val="22"/>
        </w:rPr>
        <w:tab/>
      </w:r>
      <w:r w:rsidRPr="00D35127">
        <w:rPr>
          <w:rFonts w:ascii="Calibri" w:hAnsi="Calibri"/>
          <w:color w:val="auto"/>
          <w:kern w:val="28"/>
          <w:sz w:val="22"/>
          <w:szCs w:val="22"/>
        </w:rPr>
        <w:t xml:space="preserve">En caso de que se vendiese a un tercero el derecho de explotación de remake o secuela de la OBRA AUDIOVISUAL, corresponderá a todos los co-autores del Guion un </w:t>
      </w:r>
      <w:r>
        <w:rPr>
          <w:rFonts w:ascii="Calibri" w:hAnsi="Calibri"/>
          <w:color w:val="auto"/>
          <w:kern w:val="28"/>
          <w:sz w:val="22"/>
          <w:szCs w:val="22"/>
        </w:rPr>
        <w:t>[</w:t>
      </w:r>
      <w:r w:rsidRPr="00395DC0">
        <w:rPr>
          <w:rFonts w:ascii="Calibri" w:hAnsi="Calibri"/>
          <w:i/>
          <w:iCs/>
          <w:color w:val="auto"/>
          <w:kern w:val="28"/>
          <w:sz w:val="22"/>
          <w:szCs w:val="22"/>
          <w:highlight w:val="yellow"/>
        </w:rPr>
        <w:t>a completar</w:t>
      </w:r>
      <w:r>
        <w:rPr>
          <w:rFonts w:ascii="Calibri" w:hAnsi="Calibri"/>
          <w:color w:val="auto"/>
          <w:kern w:val="28"/>
          <w:sz w:val="22"/>
          <w:szCs w:val="22"/>
        </w:rPr>
        <w:t>]</w:t>
      </w:r>
      <w:r w:rsidRPr="00D35127">
        <w:rPr>
          <w:rFonts w:ascii="Calibri" w:hAnsi="Calibri"/>
          <w:color w:val="auto"/>
          <w:kern w:val="28"/>
          <w:sz w:val="22"/>
          <w:szCs w:val="22"/>
        </w:rPr>
        <w:t xml:space="preserve"> por ciento (</w:t>
      </w:r>
      <w:r w:rsidRPr="00D35127">
        <w:rPr>
          <w:rFonts w:ascii="Calibri" w:hAnsi="Calibri"/>
          <w:color w:val="auto"/>
          <w:kern w:val="28"/>
          <w:sz w:val="22"/>
          <w:szCs w:val="22"/>
          <w:highlight w:val="yellow"/>
        </w:rPr>
        <w:t>[__]</w:t>
      </w:r>
      <w:r w:rsidRPr="00D35127">
        <w:rPr>
          <w:rFonts w:ascii="Calibri" w:hAnsi="Calibri"/>
          <w:color w:val="auto"/>
          <w:kern w:val="28"/>
          <w:sz w:val="22"/>
          <w:szCs w:val="22"/>
        </w:rPr>
        <w:t xml:space="preserve">%) de la cantidad </w:t>
      </w:r>
      <w:r>
        <w:rPr>
          <w:rFonts w:ascii="Calibri" w:hAnsi="Calibri"/>
          <w:color w:val="auto"/>
          <w:kern w:val="28"/>
          <w:sz w:val="22"/>
          <w:szCs w:val="22"/>
        </w:rPr>
        <w:t xml:space="preserve">que reciba </w:t>
      </w:r>
      <w:r w:rsidRPr="00D35127">
        <w:rPr>
          <w:rFonts w:ascii="Calibri" w:hAnsi="Calibri"/>
          <w:color w:val="auto"/>
          <w:kern w:val="28"/>
          <w:sz w:val="22"/>
          <w:szCs w:val="22"/>
        </w:rPr>
        <w:t xml:space="preserve">la PRODUCTORA por dicha venta. Queda entendido que la cantidad correspondiente será dividida entre los coautores del guion según sus respectivos porcentajes de autoría en el mismo. </w:t>
      </w:r>
    </w:p>
    <w:p w14:paraId="6FB28C27" w14:textId="77777777" w:rsidR="00D35127" w:rsidRDefault="00D35127" w:rsidP="0087581E">
      <w:pPr>
        <w:ind w:left="720" w:hanging="720"/>
        <w:jc w:val="both"/>
        <w:rPr>
          <w:rFonts w:ascii="Calibri" w:hAnsi="Calibri"/>
          <w:color w:val="auto"/>
          <w:kern w:val="28"/>
          <w:sz w:val="22"/>
          <w:szCs w:val="22"/>
        </w:rPr>
      </w:pPr>
    </w:p>
    <w:p w14:paraId="2FB7B618" w14:textId="77777777" w:rsidR="00D35127" w:rsidRDefault="00D35127" w:rsidP="0087581E">
      <w:pPr>
        <w:ind w:left="720" w:hanging="720"/>
        <w:jc w:val="both"/>
        <w:rPr>
          <w:rFonts w:ascii="Calibri" w:hAnsi="Calibri"/>
          <w:color w:val="auto"/>
          <w:kern w:val="28"/>
          <w:sz w:val="22"/>
          <w:szCs w:val="22"/>
        </w:rPr>
      </w:pPr>
      <w:r>
        <w:rPr>
          <w:rFonts w:ascii="Calibri" w:hAnsi="Calibri"/>
          <w:color w:val="auto"/>
          <w:kern w:val="28"/>
          <w:sz w:val="22"/>
          <w:szCs w:val="22"/>
        </w:rPr>
        <w:tab/>
        <w:t>[</w:t>
      </w:r>
      <w:r w:rsidRPr="00D35127">
        <w:rPr>
          <w:rFonts w:ascii="Calibri" w:hAnsi="Calibri"/>
          <w:color w:val="auto"/>
          <w:kern w:val="28"/>
          <w:sz w:val="22"/>
          <w:szCs w:val="22"/>
          <w:highlight w:val="yellow"/>
        </w:rPr>
        <w:t>ES RAZONABLE TAMBIÉN INCLUIR UNA PARTICIPACIÓN EN LOS EVENTUALES BENEFICIOS QUE LA OBRA AUDI</w:t>
      </w:r>
      <w:r w:rsidR="00395DC0">
        <w:rPr>
          <w:rFonts w:ascii="Calibri" w:hAnsi="Calibri"/>
          <w:color w:val="auto"/>
          <w:kern w:val="28"/>
          <w:sz w:val="22"/>
          <w:szCs w:val="22"/>
          <w:highlight w:val="yellow"/>
        </w:rPr>
        <w:t>O</w:t>
      </w:r>
      <w:r w:rsidRPr="00D35127">
        <w:rPr>
          <w:rFonts w:ascii="Calibri" w:hAnsi="Calibri"/>
          <w:color w:val="auto"/>
          <w:kern w:val="28"/>
          <w:sz w:val="22"/>
          <w:szCs w:val="22"/>
          <w:highlight w:val="yellow"/>
        </w:rPr>
        <w:t>VISUAL PUDIESE GENERAR, DE CONFORMIDAD CON LO QUE PACTEN LAS PARTES</w:t>
      </w:r>
      <w:r>
        <w:rPr>
          <w:rFonts w:ascii="Calibri" w:hAnsi="Calibri"/>
          <w:color w:val="auto"/>
          <w:kern w:val="28"/>
          <w:sz w:val="22"/>
          <w:szCs w:val="22"/>
        </w:rPr>
        <w:t>]</w:t>
      </w:r>
    </w:p>
    <w:p w14:paraId="35D18F5C" w14:textId="77777777" w:rsidR="00D35127" w:rsidRDefault="00D35127" w:rsidP="0087581E">
      <w:pPr>
        <w:ind w:left="720" w:hanging="720"/>
        <w:jc w:val="both"/>
        <w:rPr>
          <w:rFonts w:ascii="Calibri" w:hAnsi="Calibri"/>
          <w:color w:val="auto"/>
          <w:kern w:val="28"/>
          <w:sz w:val="22"/>
          <w:szCs w:val="22"/>
        </w:rPr>
      </w:pPr>
    </w:p>
    <w:p w14:paraId="437591B1" w14:textId="77777777" w:rsidR="00D35127" w:rsidRDefault="00D35127" w:rsidP="0087581E">
      <w:pPr>
        <w:ind w:left="720" w:hanging="720"/>
        <w:jc w:val="both"/>
        <w:rPr>
          <w:rFonts w:ascii="Calibri" w:hAnsi="Calibri"/>
          <w:color w:val="auto"/>
          <w:kern w:val="28"/>
          <w:sz w:val="22"/>
          <w:szCs w:val="22"/>
        </w:rPr>
      </w:pPr>
    </w:p>
    <w:p w14:paraId="106301E7" w14:textId="77777777" w:rsidR="00B207E9" w:rsidRDefault="002368B9" w:rsidP="00E21178">
      <w:pPr>
        <w:ind w:left="720" w:hanging="720"/>
        <w:jc w:val="both"/>
        <w:rPr>
          <w:rFonts w:ascii="Calibri" w:hAnsi="Calibri"/>
          <w:b/>
          <w:color w:val="auto"/>
          <w:sz w:val="22"/>
          <w:szCs w:val="22"/>
        </w:rPr>
      </w:pPr>
      <w:r w:rsidRPr="00565C4E">
        <w:rPr>
          <w:rFonts w:ascii="Calibri" w:hAnsi="Calibri"/>
          <w:b/>
          <w:color w:val="auto"/>
          <w:sz w:val="22"/>
          <w:szCs w:val="22"/>
        </w:rPr>
        <w:t xml:space="preserve">QUINTA.- Cesión de derechos de propiedad intelectual </w:t>
      </w:r>
    </w:p>
    <w:p w14:paraId="414CC326" w14:textId="77777777" w:rsidR="00B207E9" w:rsidRDefault="00B207E9" w:rsidP="00E21178">
      <w:pPr>
        <w:ind w:left="720" w:hanging="720"/>
        <w:jc w:val="both"/>
        <w:rPr>
          <w:rFonts w:ascii="Calibri" w:hAnsi="Calibri"/>
          <w:bCs/>
          <w:color w:val="auto"/>
          <w:sz w:val="22"/>
          <w:szCs w:val="22"/>
        </w:rPr>
      </w:pPr>
    </w:p>
    <w:p w14:paraId="38E7668A" w14:textId="77777777" w:rsidR="00B207E9" w:rsidRDefault="00B207E9" w:rsidP="00B207E9">
      <w:pPr>
        <w:ind w:left="720" w:hanging="720"/>
        <w:jc w:val="both"/>
        <w:rPr>
          <w:rFonts w:ascii="Calibri" w:hAnsi="Calibri"/>
          <w:bCs/>
          <w:color w:val="auto"/>
          <w:sz w:val="22"/>
          <w:szCs w:val="22"/>
        </w:rPr>
      </w:pPr>
      <w:r>
        <w:rPr>
          <w:rFonts w:ascii="Calibri" w:hAnsi="Calibri"/>
          <w:bCs/>
          <w:color w:val="auto"/>
          <w:sz w:val="22"/>
          <w:szCs w:val="22"/>
        </w:rPr>
        <w:t>5.1</w:t>
      </w:r>
      <w:r>
        <w:rPr>
          <w:rFonts w:ascii="Calibri" w:hAnsi="Calibri"/>
          <w:bCs/>
          <w:color w:val="auto"/>
          <w:sz w:val="22"/>
          <w:szCs w:val="22"/>
        </w:rPr>
        <w:tab/>
        <w:t>El GUIONISTA</w:t>
      </w:r>
      <w:r w:rsidRPr="00B207E9">
        <w:rPr>
          <w:rFonts w:ascii="Calibri" w:hAnsi="Calibri"/>
          <w:bCs/>
          <w:color w:val="auto"/>
          <w:sz w:val="22"/>
          <w:szCs w:val="22"/>
        </w:rPr>
        <w:t xml:space="preserve"> cede a LA PRODUCTORA, en exclusiva y con facultad de autorización en exclusiva o no a terceros, sin limitación territorial y hasta su entrada en dominio público, los derechos de fijación, reproducción, distribución, comunicación pública, puesta a disposición, transformación y doblaje y subtitulado</w:t>
      </w:r>
      <w:r w:rsidR="000B7690">
        <w:rPr>
          <w:rFonts w:ascii="Calibri" w:hAnsi="Calibri"/>
          <w:bCs/>
          <w:color w:val="auto"/>
          <w:sz w:val="22"/>
          <w:szCs w:val="22"/>
        </w:rPr>
        <w:t>, incluido para sordos,</w:t>
      </w:r>
      <w:r w:rsidRPr="00B207E9">
        <w:rPr>
          <w:rFonts w:ascii="Calibri" w:hAnsi="Calibri"/>
          <w:bCs/>
          <w:color w:val="auto"/>
          <w:sz w:val="22"/>
          <w:szCs w:val="22"/>
        </w:rPr>
        <w:t xml:space="preserve"> del </w:t>
      </w:r>
      <w:r>
        <w:rPr>
          <w:rFonts w:ascii="Calibri" w:hAnsi="Calibri"/>
          <w:bCs/>
          <w:color w:val="auto"/>
          <w:sz w:val="22"/>
          <w:szCs w:val="22"/>
        </w:rPr>
        <w:t>G</w:t>
      </w:r>
      <w:r w:rsidRPr="00B207E9">
        <w:rPr>
          <w:rFonts w:ascii="Calibri" w:hAnsi="Calibri"/>
          <w:bCs/>
          <w:color w:val="auto"/>
          <w:sz w:val="22"/>
          <w:szCs w:val="22"/>
        </w:rPr>
        <w:t>ui</w:t>
      </w:r>
      <w:r>
        <w:rPr>
          <w:rFonts w:ascii="Calibri" w:hAnsi="Calibri"/>
          <w:bCs/>
          <w:color w:val="auto"/>
          <w:sz w:val="22"/>
          <w:szCs w:val="22"/>
        </w:rPr>
        <w:t>o</w:t>
      </w:r>
      <w:r w:rsidRPr="00B207E9">
        <w:rPr>
          <w:rFonts w:ascii="Calibri" w:hAnsi="Calibri"/>
          <w:bCs/>
          <w:color w:val="auto"/>
          <w:sz w:val="22"/>
          <w:szCs w:val="22"/>
        </w:rPr>
        <w:t>n y de la Obra Audiovisual a la que se incorpore, todo ello para su explotación a través de cualquier medio y/o sistema y, en particular, para la explotación televisiva (incluyendo de forma enunciativa y no taxativa, la televisión por ondas hertzianas o digitales, la televisión por cable, por satélite, ya sea digital o analógica, de pago o gratuita, “video on demand”, “near video on demand” o cualquier procedimiento análogo); explotación online (p.e. por Internet</w:t>
      </w:r>
      <w:r w:rsidR="000B7690">
        <w:rPr>
          <w:rFonts w:ascii="Calibri" w:hAnsi="Calibri"/>
          <w:bCs/>
          <w:color w:val="auto"/>
          <w:sz w:val="22"/>
          <w:szCs w:val="22"/>
        </w:rPr>
        <w:t>, dispositivos móviles</w:t>
      </w:r>
      <w:r w:rsidRPr="00B207E9">
        <w:rPr>
          <w:rFonts w:ascii="Calibri" w:hAnsi="Calibri"/>
          <w:bCs/>
          <w:color w:val="auto"/>
          <w:sz w:val="22"/>
          <w:szCs w:val="22"/>
        </w:rPr>
        <w:t xml:space="preserve"> o red análoga),</w:t>
      </w:r>
      <w:r w:rsidR="001523B3">
        <w:rPr>
          <w:rFonts w:ascii="Calibri" w:hAnsi="Calibri"/>
          <w:bCs/>
          <w:color w:val="auto"/>
          <w:sz w:val="22"/>
          <w:szCs w:val="22"/>
        </w:rPr>
        <w:t xml:space="preserve"> mediante plataformas OTT (p.e. Netflix, Amazon Prime</w:t>
      </w:r>
      <w:r w:rsidRPr="00B207E9">
        <w:rPr>
          <w:rFonts w:ascii="Calibri" w:hAnsi="Calibri"/>
          <w:bCs/>
          <w:color w:val="auto"/>
          <w:sz w:val="22"/>
          <w:szCs w:val="22"/>
        </w:rPr>
        <w:t xml:space="preserve"> </w:t>
      </w:r>
      <w:r w:rsidR="001523B3">
        <w:rPr>
          <w:rFonts w:ascii="Calibri" w:hAnsi="Calibri"/>
          <w:bCs/>
          <w:color w:val="auto"/>
          <w:sz w:val="22"/>
          <w:szCs w:val="22"/>
        </w:rPr>
        <w:t xml:space="preserve">Video, HBO, Apple TV+, etc.), </w:t>
      </w:r>
      <w:r w:rsidRPr="00B207E9">
        <w:rPr>
          <w:rFonts w:ascii="Calibri" w:hAnsi="Calibri"/>
          <w:bCs/>
          <w:color w:val="auto"/>
          <w:sz w:val="22"/>
          <w:szCs w:val="22"/>
        </w:rPr>
        <w:t xml:space="preserve">por e-mail, GPRS, SMS, MMS, WAP, UMTS, PDA, etc.; explotación cinematográfica, fonográfica y/o videográfica (incluyendo de forma enunciativa y no taxativa, la distribución de CD’s, DVD’s, BD’s, o cualquier otro soporte capaz de recoger el contenido del </w:t>
      </w:r>
      <w:r w:rsidR="001523B3">
        <w:rPr>
          <w:rFonts w:ascii="Calibri" w:hAnsi="Calibri"/>
          <w:bCs/>
          <w:color w:val="auto"/>
          <w:sz w:val="22"/>
          <w:szCs w:val="22"/>
        </w:rPr>
        <w:t>Guion</w:t>
      </w:r>
      <w:r w:rsidRPr="00B207E9">
        <w:rPr>
          <w:rFonts w:ascii="Calibri" w:hAnsi="Calibri"/>
          <w:bCs/>
          <w:color w:val="auto"/>
          <w:sz w:val="22"/>
          <w:szCs w:val="22"/>
        </w:rPr>
        <w:t>); o cualquier otro acto de explotación de</w:t>
      </w:r>
      <w:r>
        <w:rPr>
          <w:rFonts w:ascii="Calibri" w:hAnsi="Calibri"/>
          <w:bCs/>
          <w:color w:val="auto"/>
          <w:sz w:val="22"/>
          <w:szCs w:val="22"/>
        </w:rPr>
        <w:t xml:space="preserve">l Guion </w:t>
      </w:r>
      <w:r w:rsidRPr="00B207E9">
        <w:rPr>
          <w:rFonts w:ascii="Calibri" w:hAnsi="Calibri"/>
          <w:bCs/>
          <w:color w:val="auto"/>
          <w:sz w:val="22"/>
          <w:szCs w:val="22"/>
        </w:rPr>
        <w:t xml:space="preserve">objeto del </w:t>
      </w:r>
      <w:r>
        <w:rPr>
          <w:rFonts w:ascii="Calibri" w:hAnsi="Calibri"/>
          <w:bCs/>
          <w:color w:val="auto"/>
          <w:sz w:val="22"/>
          <w:szCs w:val="22"/>
        </w:rPr>
        <w:t>C</w:t>
      </w:r>
      <w:r w:rsidRPr="00B207E9">
        <w:rPr>
          <w:rFonts w:ascii="Calibri" w:hAnsi="Calibri"/>
          <w:bCs/>
          <w:color w:val="auto"/>
          <w:sz w:val="22"/>
          <w:szCs w:val="22"/>
        </w:rPr>
        <w:t>ontrato</w:t>
      </w:r>
      <w:r w:rsidR="000B7690" w:rsidRPr="00D35127">
        <w:rPr>
          <w:rFonts w:ascii="Calibri" w:hAnsi="Calibri"/>
          <w:bCs/>
          <w:color w:val="auto"/>
          <w:sz w:val="22"/>
          <w:szCs w:val="22"/>
        </w:rPr>
        <w:t>, así como su transformación para la realización de obras derivadas tales como merchandising o secuelas, precuelas, series, temporadas, etc.</w:t>
      </w:r>
      <w:r w:rsidRPr="00D35127">
        <w:rPr>
          <w:rFonts w:ascii="Calibri" w:hAnsi="Calibri"/>
          <w:bCs/>
          <w:color w:val="auto"/>
          <w:sz w:val="22"/>
          <w:szCs w:val="22"/>
        </w:rPr>
        <w:t>. El</w:t>
      </w:r>
      <w:r w:rsidRPr="00B207E9">
        <w:rPr>
          <w:rFonts w:ascii="Calibri" w:hAnsi="Calibri"/>
          <w:bCs/>
          <w:color w:val="auto"/>
          <w:sz w:val="22"/>
          <w:szCs w:val="22"/>
        </w:rPr>
        <w:t xml:space="preserve"> ejercicio del derecho de transformación sobre </w:t>
      </w:r>
      <w:r>
        <w:rPr>
          <w:rFonts w:ascii="Calibri" w:hAnsi="Calibri"/>
          <w:bCs/>
          <w:color w:val="auto"/>
          <w:sz w:val="22"/>
          <w:szCs w:val="22"/>
        </w:rPr>
        <w:t xml:space="preserve">el Guion </w:t>
      </w:r>
      <w:r w:rsidRPr="00B207E9">
        <w:rPr>
          <w:rFonts w:ascii="Calibri" w:hAnsi="Calibri"/>
          <w:bCs/>
          <w:color w:val="auto"/>
          <w:sz w:val="22"/>
          <w:szCs w:val="22"/>
        </w:rPr>
        <w:t xml:space="preserve">o la explotación del mismo para la realización de secuelas, “remakes”, precuelas o cualesquiera otras obras denominadas secundarias de la Obra Audiovisual que incorpore </w:t>
      </w:r>
      <w:r>
        <w:rPr>
          <w:rFonts w:ascii="Calibri" w:hAnsi="Calibri"/>
          <w:bCs/>
          <w:color w:val="auto"/>
          <w:sz w:val="22"/>
          <w:szCs w:val="22"/>
        </w:rPr>
        <w:t>el Guion</w:t>
      </w:r>
      <w:r w:rsidRPr="00B207E9">
        <w:rPr>
          <w:rFonts w:ascii="Calibri" w:hAnsi="Calibri"/>
          <w:bCs/>
          <w:color w:val="auto"/>
          <w:sz w:val="22"/>
          <w:szCs w:val="22"/>
        </w:rPr>
        <w:t xml:space="preserve"> se harán respetando </w:t>
      </w:r>
      <w:r>
        <w:rPr>
          <w:rFonts w:ascii="Calibri" w:hAnsi="Calibri"/>
          <w:bCs/>
          <w:color w:val="auto"/>
          <w:sz w:val="22"/>
          <w:szCs w:val="22"/>
        </w:rPr>
        <w:t>los</w:t>
      </w:r>
      <w:r w:rsidRPr="00B207E9">
        <w:rPr>
          <w:rFonts w:ascii="Calibri" w:hAnsi="Calibri"/>
          <w:bCs/>
          <w:color w:val="auto"/>
          <w:sz w:val="22"/>
          <w:szCs w:val="22"/>
        </w:rPr>
        <w:t xml:space="preserve"> derechos morales de</w:t>
      </w:r>
      <w:r>
        <w:rPr>
          <w:rFonts w:ascii="Calibri" w:hAnsi="Calibri"/>
          <w:bCs/>
          <w:color w:val="auto"/>
          <w:sz w:val="22"/>
          <w:szCs w:val="22"/>
        </w:rPr>
        <w:t>l GUIONISTA</w:t>
      </w:r>
      <w:r w:rsidRPr="00B207E9">
        <w:rPr>
          <w:rFonts w:ascii="Calibri" w:hAnsi="Calibri"/>
          <w:bCs/>
          <w:color w:val="auto"/>
          <w:sz w:val="22"/>
          <w:szCs w:val="22"/>
        </w:rPr>
        <w:t xml:space="preserve">. </w:t>
      </w:r>
    </w:p>
    <w:p w14:paraId="20559EE4" w14:textId="77777777" w:rsidR="00B207E9" w:rsidRDefault="00B207E9" w:rsidP="00B207E9">
      <w:pPr>
        <w:ind w:left="720" w:hanging="720"/>
        <w:jc w:val="both"/>
        <w:rPr>
          <w:rFonts w:ascii="Calibri" w:hAnsi="Calibri"/>
          <w:bCs/>
          <w:color w:val="auto"/>
          <w:sz w:val="22"/>
          <w:szCs w:val="22"/>
        </w:rPr>
      </w:pPr>
    </w:p>
    <w:p w14:paraId="0FBD53BE" w14:textId="77777777" w:rsidR="00B207E9" w:rsidRDefault="00B207E9" w:rsidP="00B207E9">
      <w:pPr>
        <w:ind w:left="720" w:hanging="720"/>
        <w:jc w:val="both"/>
        <w:rPr>
          <w:rFonts w:ascii="Calibri" w:hAnsi="Calibri"/>
          <w:bCs/>
          <w:color w:val="auto"/>
          <w:sz w:val="22"/>
          <w:szCs w:val="22"/>
        </w:rPr>
      </w:pPr>
      <w:r>
        <w:rPr>
          <w:rFonts w:ascii="Calibri" w:hAnsi="Calibri"/>
          <w:bCs/>
          <w:color w:val="auto"/>
          <w:sz w:val="22"/>
          <w:szCs w:val="22"/>
        </w:rPr>
        <w:t>5.2</w:t>
      </w:r>
      <w:r>
        <w:rPr>
          <w:rFonts w:ascii="Calibri" w:hAnsi="Calibri"/>
          <w:bCs/>
          <w:color w:val="auto"/>
          <w:sz w:val="22"/>
          <w:szCs w:val="22"/>
        </w:rPr>
        <w:tab/>
        <w:t>El GUIONISTA</w:t>
      </w:r>
      <w:r w:rsidRPr="00B207E9">
        <w:rPr>
          <w:rFonts w:ascii="Calibri" w:hAnsi="Calibri"/>
          <w:bCs/>
          <w:color w:val="auto"/>
          <w:sz w:val="22"/>
          <w:szCs w:val="22"/>
        </w:rPr>
        <w:t xml:space="preserve"> no podrá</w:t>
      </w:r>
      <w:r>
        <w:rPr>
          <w:rFonts w:ascii="Calibri" w:hAnsi="Calibri"/>
          <w:bCs/>
          <w:color w:val="auto"/>
          <w:sz w:val="22"/>
          <w:szCs w:val="22"/>
        </w:rPr>
        <w:t xml:space="preserve"> </w:t>
      </w:r>
      <w:r w:rsidRPr="00B207E9">
        <w:rPr>
          <w:rFonts w:ascii="Calibri" w:hAnsi="Calibri"/>
          <w:bCs/>
          <w:color w:val="auto"/>
          <w:sz w:val="22"/>
          <w:szCs w:val="22"/>
        </w:rPr>
        <w:t>utilizar para sí o para algún tercero una parte o la totalidad de</w:t>
      </w:r>
      <w:r>
        <w:rPr>
          <w:rFonts w:ascii="Calibri" w:hAnsi="Calibri"/>
          <w:bCs/>
          <w:color w:val="auto"/>
          <w:sz w:val="22"/>
          <w:szCs w:val="22"/>
        </w:rPr>
        <w:t xml:space="preserve">l </w:t>
      </w:r>
      <w:r w:rsidRPr="00B207E9">
        <w:rPr>
          <w:rFonts w:ascii="Calibri" w:hAnsi="Calibri"/>
          <w:bCs/>
          <w:color w:val="auto"/>
          <w:sz w:val="22"/>
          <w:szCs w:val="22"/>
        </w:rPr>
        <w:t>G</w:t>
      </w:r>
      <w:r>
        <w:rPr>
          <w:rFonts w:ascii="Calibri" w:hAnsi="Calibri"/>
          <w:bCs/>
          <w:color w:val="auto"/>
          <w:sz w:val="22"/>
          <w:szCs w:val="22"/>
        </w:rPr>
        <w:t xml:space="preserve">uion </w:t>
      </w:r>
      <w:r w:rsidRPr="00B207E9">
        <w:rPr>
          <w:rFonts w:ascii="Calibri" w:hAnsi="Calibri"/>
          <w:bCs/>
          <w:color w:val="auto"/>
          <w:sz w:val="22"/>
          <w:szCs w:val="22"/>
        </w:rPr>
        <w:t>por considerarse la cesión de derechos realizada en exclusiva.</w:t>
      </w:r>
    </w:p>
    <w:p w14:paraId="6D425B5D" w14:textId="77777777" w:rsidR="00B207E9" w:rsidRDefault="00B207E9" w:rsidP="00B207E9">
      <w:pPr>
        <w:ind w:left="720" w:hanging="720"/>
        <w:jc w:val="both"/>
        <w:rPr>
          <w:rFonts w:ascii="Calibri" w:hAnsi="Calibri"/>
          <w:bCs/>
          <w:color w:val="auto"/>
          <w:sz w:val="22"/>
          <w:szCs w:val="22"/>
        </w:rPr>
      </w:pPr>
    </w:p>
    <w:p w14:paraId="25B7F998" w14:textId="77777777" w:rsidR="00B207E9" w:rsidRDefault="00B207E9" w:rsidP="00B207E9">
      <w:pPr>
        <w:ind w:left="720" w:hanging="720"/>
        <w:jc w:val="both"/>
        <w:rPr>
          <w:rFonts w:ascii="Calibri" w:hAnsi="Calibri"/>
          <w:bCs/>
          <w:color w:val="auto"/>
          <w:sz w:val="22"/>
          <w:szCs w:val="22"/>
        </w:rPr>
      </w:pPr>
      <w:r>
        <w:rPr>
          <w:rFonts w:ascii="Calibri" w:hAnsi="Calibri"/>
          <w:bCs/>
          <w:color w:val="auto"/>
          <w:sz w:val="22"/>
          <w:szCs w:val="22"/>
        </w:rPr>
        <w:t>5.3</w:t>
      </w:r>
      <w:r>
        <w:rPr>
          <w:rFonts w:ascii="Calibri" w:hAnsi="Calibri"/>
          <w:bCs/>
          <w:color w:val="auto"/>
          <w:sz w:val="22"/>
          <w:szCs w:val="22"/>
        </w:rPr>
        <w:tab/>
      </w:r>
      <w:r w:rsidRPr="00B207E9">
        <w:rPr>
          <w:rFonts w:ascii="Calibri" w:hAnsi="Calibri"/>
          <w:bCs/>
          <w:color w:val="auto"/>
          <w:sz w:val="22"/>
          <w:szCs w:val="22"/>
        </w:rPr>
        <w:t xml:space="preserve">Los derechos de propiedad intelectual sobre las grabaciones audiovisuales, así como sobre cualquier otro elemento susceptible de protección desarrollado por </w:t>
      </w:r>
      <w:r>
        <w:rPr>
          <w:rFonts w:ascii="Calibri" w:hAnsi="Calibri"/>
          <w:bCs/>
          <w:color w:val="auto"/>
          <w:sz w:val="22"/>
          <w:szCs w:val="22"/>
        </w:rPr>
        <w:t>la</w:t>
      </w:r>
      <w:r w:rsidRPr="00B207E9">
        <w:rPr>
          <w:rFonts w:ascii="Calibri" w:hAnsi="Calibri"/>
          <w:bCs/>
          <w:color w:val="auto"/>
          <w:sz w:val="22"/>
          <w:szCs w:val="22"/>
        </w:rPr>
        <w:t xml:space="preserve"> PRODUCTORA, serán propiedad de ésta.</w:t>
      </w:r>
    </w:p>
    <w:p w14:paraId="1DEF0AF9" w14:textId="77777777" w:rsidR="00B207E9" w:rsidRDefault="00B207E9" w:rsidP="00B207E9">
      <w:pPr>
        <w:ind w:left="720" w:hanging="720"/>
        <w:jc w:val="both"/>
        <w:rPr>
          <w:rFonts w:ascii="Calibri" w:hAnsi="Calibri"/>
          <w:bCs/>
          <w:color w:val="auto"/>
          <w:sz w:val="22"/>
          <w:szCs w:val="22"/>
        </w:rPr>
      </w:pPr>
    </w:p>
    <w:p w14:paraId="7684A242" w14:textId="77777777" w:rsidR="00B207E9" w:rsidRDefault="00B207E9" w:rsidP="00B207E9">
      <w:pPr>
        <w:ind w:left="720" w:hanging="720"/>
        <w:jc w:val="both"/>
        <w:rPr>
          <w:rFonts w:ascii="Calibri" w:hAnsi="Calibri"/>
          <w:bCs/>
          <w:color w:val="auto"/>
          <w:sz w:val="22"/>
          <w:szCs w:val="22"/>
        </w:rPr>
      </w:pPr>
      <w:r>
        <w:rPr>
          <w:rFonts w:ascii="Calibri" w:hAnsi="Calibri"/>
          <w:bCs/>
          <w:color w:val="auto"/>
          <w:sz w:val="22"/>
          <w:szCs w:val="22"/>
        </w:rPr>
        <w:t>5.4</w:t>
      </w:r>
      <w:r>
        <w:rPr>
          <w:rFonts w:ascii="Calibri" w:hAnsi="Calibri"/>
          <w:bCs/>
          <w:color w:val="auto"/>
          <w:sz w:val="22"/>
          <w:szCs w:val="22"/>
        </w:rPr>
        <w:tab/>
      </w:r>
      <w:r w:rsidRPr="00B207E9">
        <w:rPr>
          <w:rFonts w:ascii="Calibri" w:hAnsi="Calibri"/>
          <w:bCs/>
          <w:color w:val="auto"/>
          <w:sz w:val="22"/>
          <w:szCs w:val="22"/>
        </w:rPr>
        <w:t>L</w:t>
      </w:r>
      <w:r>
        <w:rPr>
          <w:rFonts w:ascii="Calibri" w:hAnsi="Calibri"/>
          <w:bCs/>
          <w:color w:val="auto"/>
          <w:sz w:val="22"/>
          <w:szCs w:val="22"/>
        </w:rPr>
        <w:t>a</w:t>
      </w:r>
      <w:r w:rsidRPr="00B207E9">
        <w:rPr>
          <w:rFonts w:ascii="Calibri" w:hAnsi="Calibri"/>
          <w:bCs/>
          <w:color w:val="auto"/>
          <w:sz w:val="22"/>
          <w:szCs w:val="22"/>
        </w:rPr>
        <w:t xml:space="preserve"> PRODUCTORA ostentará en exclusiva los derechos de explotación secundaria o auxiliar de la Obra Audiovisual resultante (Ancillary Rights), entre los que se incluye de forma enunciativa, aunque no taxativa, explotación de la Obra Audiovisual por Internet, móviles, merchandising, editorial, discográfica, explotaciones secundarias de televisión, etc.</w:t>
      </w:r>
    </w:p>
    <w:p w14:paraId="5951B9D5" w14:textId="77777777" w:rsidR="00D35127" w:rsidRDefault="00D35127" w:rsidP="00B207E9">
      <w:pPr>
        <w:ind w:left="720" w:hanging="720"/>
        <w:jc w:val="both"/>
        <w:rPr>
          <w:rFonts w:ascii="Calibri" w:hAnsi="Calibri"/>
          <w:bCs/>
          <w:color w:val="auto"/>
          <w:sz w:val="22"/>
          <w:szCs w:val="22"/>
        </w:rPr>
      </w:pPr>
    </w:p>
    <w:p w14:paraId="2F5303F6" w14:textId="77777777" w:rsidR="00D35127" w:rsidRPr="00B207E9" w:rsidRDefault="00D35127" w:rsidP="00B207E9">
      <w:pPr>
        <w:ind w:left="720" w:hanging="720"/>
        <w:jc w:val="both"/>
        <w:rPr>
          <w:rFonts w:ascii="Calibri" w:hAnsi="Calibri"/>
          <w:bCs/>
          <w:color w:val="auto"/>
          <w:sz w:val="22"/>
          <w:szCs w:val="22"/>
        </w:rPr>
      </w:pPr>
      <w:r w:rsidRPr="00D35127">
        <w:rPr>
          <w:rFonts w:ascii="Calibri" w:hAnsi="Calibri"/>
          <w:bCs/>
          <w:color w:val="auto"/>
          <w:sz w:val="22"/>
          <w:szCs w:val="22"/>
        </w:rPr>
        <w:lastRenderedPageBreak/>
        <w:t>5.</w:t>
      </w:r>
      <w:r>
        <w:rPr>
          <w:rFonts w:ascii="Calibri" w:hAnsi="Calibri"/>
          <w:bCs/>
          <w:color w:val="auto"/>
          <w:sz w:val="22"/>
          <w:szCs w:val="22"/>
        </w:rPr>
        <w:t>5</w:t>
      </w:r>
      <w:r w:rsidRPr="00D35127">
        <w:rPr>
          <w:rFonts w:ascii="Calibri" w:hAnsi="Calibri"/>
          <w:bCs/>
          <w:color w:val="auto"/>
          <w:sz w:val="22"/>
          <w:szCs w:val="22"/>
        </w:rPr>
        <w:tab/>
        <w:t xml:space="preserve">La transmisión de los derechos de explotación en general alcanzará a las modalidades de utilización o medios de difusión tanto existentes y conocidos al momento de la suscripción del presente Contrato como a los inexistentes o desconocidos al tiempo de la cesión y que surjan en el futuro. Si la transmisión para medios desconocidos al momento de la firma del presente Contrato fuese declarada nula por cualquier circunstancia en algún territorio, el </w:t>
      </w:r>
      <w:r>
        <w:rPr>
          <w:rFonts w:ascii="Calibri" w:hAnsi="Calibri"/>
          <w:bCs/>
          <w:color w:val="auto"/>
          <w:sz w:val="22"/>
          <w:szCs w:val="22"/>
        </w:rPr>
        <w:t>GUIONISTA</w:t>
      </w:r>
      <w:r w:rsidRPr="00D35127">
        <w:rPr>
          <w:rFonts w:ascii="Calibri" w:hAnsi="Calibri"/>
          <w:bCs/>
          <w:color w:val="auto"/>
          <w:sz w:val="22"/>
          <w:szCs w:val="22"/>
        </w:rPr>
        <w:t xml:space="preserve"> concede a la PRODUCTORA un derecho de adquisición preferente en exclusiva para explotar el Guion y la Obra Audiovisual a través de aquellas modalidades de utilización y medios de difusión que sean inventados o sean conocidos en el futuro, quedando fijado el precio de la adquisición en caso de ejercitarse la opción que se concede  en la remuneración compensatoria que perciba el </w:t>
      </w:r>
      <w:r>
        <w:rPr>
          <w:rFonts w:ascii="Calibri" w:hAnsi="Calibri"/>
          <w:bCs/>
          <w:color w:val="auto"/>
          <w:sz w:val="22"/>
          <w:szCs w:val="22"/>
        </w:rPr>
        <w:t>GUIONISTA</w:t>
      </w:r>
      <w:r w:rsidRPr="00D35127">
        <w:rPr>
          <w:rFonts w:ascii="Calibri" w:hAnsi="Calibri"/>
          <w:bCs/>
          <w:color w:val="auto"/>
          <w:sz w:val="22"/>
          <w:szCs w:val="22"/>
        </w:rPr>
        <w:t>, a través de la Entidad Gestión Colectiva a la que este asociado, por dicha modalidad de explotación y, en su defecto, si no se tratase de un derecho de gestión colectiva se le abonaría por el PRODUCTOR el 0,5% de la cantidad líquida que perciba la PRODUCTORA por dicha modalidad de explotación. Queda entendido que dicha participación será repartida entre todos los autores de la parte literaria de la Obra Audiovisual en sus respectivos porcentajes de titularidad sobre la misma.</w:t>
      </w:r>
    </w:p>
    <w:p w14:paraId="1ECBB735" w14:textId="77777777" w:rsidR="00B207E9" w:rsidRDefault="00B207E9" w:rsidP="00B207E9">
      <w:pPr>
        <w:jc w:val="both"/>
        <w:rPr>
          <w:rFonts w:ascii="Calibri" w:hAnsi="Calibri"/>
          <w:b/>
          <w:color w:val="auto"/>
          <w:sz w:val="22"/>
          <w:szCs w:val="22"/>
        </w:rPr>
      </w:pPr>
    </w:p>
    <w:p w14:paraId="084020A2" w14:textId="77777777" w:rsidR="00B207E9" w:rsidRDefault="00B207E9" w:rsidP="00B207E9">
      <w:pPr>
        <w:jc w:val="both"/>
        <w:rPr>
          <w:rFonts w:ascii="Calibri" w:hAnsi="Calibri"/>
          <w:b/>
          <w:color w:val="auto"/>
          <w:sz w:val="22"/>
          <w:szCs w:val="22"/>
        </w:rPr>
      </w:pPr>
      <w:r>
        <w:rPr>
          <w:rFonts w:ascii="Calibri" w:hAnsi="Calibri"/>
          <w:b/>
          <w:color w:val="auto"/>
          <w:sz w:val="22"/>
          <w:szCs w:val="22"/>
        </w:rPr>
        <w:t xml:space="preserve">SEXTA.- Derechos de simple remuneración </w:t>
      </w:r>
    </w:p>
    <w:p w14:paraId="1F30990E" w14:textId="77777777" w:rsidR="00B207E9" w:rsidRDefault="00B207E9" w:rsidP="00B207E9">
      <w:pPr>
        <w:jc w:val="both"/>
        <w:rPr>
          <w:rFonts w:ascii="Calibri" w:hAnsi="Calibri"/>
          <w:bCs/>
          <w:color w:val="auto"/>
          <w:sz w:val="22"/>
          <w:szCs w:val="22"/>
        </w:rPr>
      </w:pPr>
    </w:p>
    <w:p w14:paraId="266C7C63" w14:textId="77777777" w:rsidR="00B207E9" w:rsidRPr="00B207E9" w:rsidRDefault="00BF65A1" w:rsidP="00BF65A1">
      <w:pPr>
        <w:ind w:left="720" w:hanging="720"/>
        <w:jc w:val="both"/>
        <w:rPr>
          <w:rFonts w:ascii="Calibri" w:hAnsi="Calibri"/>
          <w:bCs/>
          <w:color w:val="auto"/>
          <w:sz w:val="22"/>
          <w:szCs w:val="22"/>
          <w:lang w:val="es-ES"/>
        </w:rPr>
      </w:pPr>
      <w:r>
        <w:rPr>
          <w:rFonts w:ascii="Calibri" w:hAnsi="Calibri"/>
          <w:bCs/>
          <w:color w:val="auto"/>
          <w:sz w:val="22"/>
          <w:szCs w:val="22"/>
          <w:lang w:val="es-ES"/>
        </w:rPr>
        <w:t>6.1</w:t>
      </w:r>
      <w:r>
        <w:rPr>
          <w:rFonts w:ascii="Calibri" w:hAnsi="Calibri"/>
          <w:bCs/>
          <w:color w:val="auto"/>
          <w:sz w:val="22"/>
          <w:szCs w:val="22"/>
          <w:lang w:val="es-ES"/>
        </w:rPr>
        <w:tab/>
      </w:r>
      <w:r w:rsidR="00B207E9" w:rsidRPr="00B207E9">
        <w:rPr>
          <w:rFonts w:ascii="Calibri" w:hAnsi="Calibri"/>
          <w:bCs/>
          <w:color w:val="auto"/>
          <w:sz w:val="22"/>
          <w:szCs w:val="22"/>
          <w:lang w:val="es-ES"/>
        </w:rPr>
        <w:t xml:space="preserve">El alcance de la cesión de derechos efectuada por </w:t>
      </w:r>
      <w:r w:rsidR="00B207E9">
        <w:rPr>
          <w:rFonts w:ascii="Calibri" w:hAnsi="Calibri"/>
          <w:bCs/>
          <w:color w:val="auto"/>
          <w:sz w:val="22"/>
          <w:szCs w:val="22"/>
          <w:lang w:val="es-ES"/>
        </w:rPr>
        <w:t>el GUIONISTA</w:t>
      </w:r>
      <w:r w:rsidR="00B207E9" w:rsidRPr="00B207E9">
        <w:rPr>
          <w:rFonts w:ascii="Calibri" w:hAnsi="Calibri"/>
          <w:bCs/>
          <w:color w:val="auto"/>
          <w:sz w:val="22"/>
          <w:szCs w:val="22"/>
          <w:lang w:val="es-ES"/>
        </w:rPr>
        <w:t xml:space="preserve"> a favor de </w:t>
      </w:r>
      <w:r w:rsidR="00B207E9">
        <w:rPr>
          <w:rFonts w:ascii="Calibri" w:hAnsi="Calibri"/>
          <w:bCs/>
          <w:color w:val="auto"/>
          <w:sz w:val="22"/>
          <w:szCs w:val="22"/>
          <w:lang w:val="es-ES"/>
        </w:rPr>
        <w:t>la</w:t>
      </w:r>
      <w:r w:rsidR="00B207E9" w:rsidRPr="00B207E9">
        <w:rPr>
          <w:rFonts w:ascii="Calibri" w:hAnsi="Calibri"/>
          <w:bCs/>
          <w:color w:val="auto"/>
          <w:sz w:val="22"/>
          <w:szCs w:val="22"/>
          <w:lang w:val="es-ES"/>
        </w:rPr>
        <w:t xml:space="preserve"> PRODUCTORA dejará a salvo los</w:t>
      </w:r>
      <w:r w:rsidR="00B207E9">
        <w:rPr>
          <w:rFonts w:ascii="Calibri" w:hAnsi="Calibri"/>
          <w:bCs/>
          <w:color w:val="auto"/>
          <w:sz w:val="22"/>
          <w:szCs w:val="22"/>
          <w:lang w:val="es-ES"/>
        </w:rPr>
        <w:t xml:space="preserve"> derechos de simple remuneración que existan en la ley, </w:t>
      </w:r>
      <w:r w:rsidR="00B207E9" w:rsidRPr="00B207E9">
        <w:rPr>
          <w:rFonts w:ascii="Calibri" w:hAnsi="Calibri"/>
          <w:bCs/>
          <w:color w:val="auto"/>
          <w:sz w:val="22"/>
          <w:szCs w:val="22"/>
          <w:lang w:val="es-ES"/>
        </w:rPr>
        <w:t>así como cualquier derecho de remuneración de carácter irrenunciable que pudiese establecerse a su favor en el futuro</w:t>
      </w:r>
      <w:r>
        <w:rPr>
          <w:rFonts w:ascii="Calibri" w:hAnsi="Calibri"/>
          <w:bCs/>
          <w:color w:val="auto"/>
          <w:sz w:val="22"/>
          <w:szCs w:val="22"/>
          <w:lang w:val="es-ES"/>
        </w:rPr>
        <w:t xml:space="preserve">. </w:t>
      </w:r>
      <w:r w:rsidR="00B207E9" w:rsidRPr="00B207E9">
        <w:rPr>
          <w:rFonts w:ascii="Calibri" w:hAnsi="Calibri"/>
          <w:bCs/>
          <w:color w:val="auto"/>
          <w:sz w:val="22"/>
          <w:szCs w:val="22"/>
          <w:lang w:val="es-ES"/>
        </w:rPr>
        <w:t xml:space="preserve"> </w:t>
      </w:r>
    </w:p>
    <w:p w14:paraId="2AECB4B0" w14:textId="77777777" w:rsidR="00B207E9" w:rsidRPr="00B207E9" w:rsidRDefault="00B207E9" w:rsidP="00B207E9">
      <w:pPr>
        <w:jc w:val="both"/>
        <w:rPr>
          <w:rFonts w:ascii="Calibri" w:hAnsi="Calibri"/>
          <w:bCs/>
          <w:color w:val="auto"/>
          <w:sz w:val="22"/>
          <w:szCs w:val="22"/>
          <w:lang w:val="es-ES"/>
        </w:rPr>
      </w:pPr>
    </w:p>
    <w:p w14:paraId="55DC8BCB" w14:textId="77777777" w:rsidR="00BF65A1" w:rsidRDefault="00BF65A1" w:rsidP="00B207E9">
      <w:pPr>
        <w:jc w:val="both"/>
        <w:rPr>
          <w:rFonts w:ascii="Calibri" w:hAnsi="Calibri"/>
          <w:b/>
          <w:color w:val="auto"/>
          <w:sz w:val="22"/>
          <w:szCs w:val="22"/>
        </w:rPr>
      </w:pPr>
      <w:r>
        <w:rPr>
          <w:rFonts w:ascii="Calibri" w:hAnsi="Calibri"/>
          <w:b/>
          <w:color w:val="auto"/>
          <w:sz w:val="22"/>
          <w:szCs w:val="22"/>
        </w:rPr>
        <w:t>SÉPTIMA.- Uso de imagen</w:t>
      </w:r>
    </w:p>
    <w:p w14:paraId="08EBCC02" w14:textId="77777777" w:rsidR="006679B7" w:rsidRPr="006679B7" w:rsidRDefault="006679B7" w:rsidP="006679B7">
      <w:pPr>
        <w:tabs>
          <w:tab w:val="left" w:pos="993"/>
        </w:tabs>
        <w:jc w:val="both"/>
        <w:rPr>
          <w:rFonts w:ascii="Calibri" w:eastAsia="Helvetica" w:hAnsi="Calibri" w:cs="Helvetica"/>
          <w:color w:val="auto"/>
          <w:sz w:val="22"/>
          <w:szCs w:val="22"/>
          <w:highlight w:val="yellow"/>
          <w:lang w:val="es-ES"/>
        </w:rPr>
      </w:pPr>
    </w:p>
    <w:p w14:paraId="58FE135C" w14:textId="77777777" w:rsidR="00BF65A1" w:rsidRDefault="00BF65A1" w:rsidP="006679B7">
      <w:pPr>
        <w:tabs>
          <w:tab w:val="left" w:pos="993"/>
        </w:tabs>
        <w:jc w:val="both"/>
        <w:rPr>
          <w:rFonts w:ascii="Calibri" w:eastAsia="Helvetica" w:hAnsi="Calibri" w:cs="Helvetica"/>
          <w:color w:val="auto"/>
          <w:sz w:val="22"/>
          <w:szCs w:val="22"/>
          <w:lang w:val="es-ES"/>
        </w:rPr>
      </w:pPr>
      <w:r>
        <w:rPr>
          <w:rFonts w:ascii="Calibri" w:eastAsia="Helvetica" w:hAnsi="Calibri" w:cs="Helvetica"/>
          <w:color w:val="auto"/>
          <w:sz w:val="22"/>
          <w:szCs w:val="22"/>
          <w:lang w:val="es-ES"/>
        </w:rPr>
        <w:t>El GUIONISTA</w:t>
      </w:r>
      <w:r w:rsidRPr="00BF65A1">
        <w:rPr>
          <w:rFonts w:ascii="Calibri" w:eastAsia="Helvetica" w:hAnsi="Calibri" w:cs="Helvetica"/>
          <w:color w:val="auto"/>
          <w:sz w:val="22"/>
          <w:szCs w:val="22"/>
          <w:lang w:val="es-ES"/>
        </w:rPr>
        <w:t xml:space="preserve"> autoriza a </w:t>
      </w:r>
      <w:r>
        <w:rPr>
          <w:rFonts w:ascii="Calibri" w:eastAsia="Helvetica" w:hAnsi="Calibri" w:cs="Helvetica"/>
          <w:color w:val="auto"/>
          <w:sz w:val="22"/>
          <w:szCs w:val="22"/>
          <w:lang w:val="es-ES"/>
        </w:rPr>
        <w:t>la</w:t>
      </w:r>
      <w:r w:rsidRPr="00BF65A1">
        <w:rPr>
          <w:rFonts w:ascii="Calibri" w:eastAsia="Helvetica" w:hAnsi="Calibri" w:cs="Helvetica"/>
          <w:color w:val="auto"/>
          <w:sz w:val="22"/>
          <w:szCs w:val="22"/>
          <w:lang w:val="es-ES"/>
        </w:rPr>
        <w:t xml:space="preserve"> PRODUCTORA, sin limitación temporal ni territorial alguna, ni en cuanto a los medios de difusión ni modalidades y/o formas de explotación, el uso de todos y cada uno de los derechos que le correspondan sobre su propia imagen, nombre y/o nombre artístico a los solos efectos de que </w:t>
      </w:r>
      <w:r>
        <w:rPr>
          <w:rFonts w:ascii="Calibri" w:eastAsia="Helvetica" w:hAnsi="Calibri" w:cs="Helvetica"/>
          <w:color w:val="auto"/>
          <w:sz w:val="22"/>
          <w:szCs w:val="22"/>
          <w:lang w:val="es-ES"/>
        </w:rPr>
        <w:t>la</w:t>
      </w:r>
      <w:r w:rsidRPr="00BF65A1">
        <w:rPr>
          <w:rFonts w:ascii="Calibri" w:eastAsia="Helvetica" w:hAnsi="Calibri" w:cs="Helvetica"/>
          <w:color w:val="auto"/>
          <w:sz w:val="22"/>
          <w:szCs w:val="22"/>
          <w:lang w:val="es-ES"/>
        </w:rPr>
        <w:t xml:space="preserve"> PRODUCTORA pueda promover, comercializar y explotar la</w:t>
      </w:r>
      <w:r>
        <w:rPr>
          <w:rFonts w:ascii="Calibri" w:eastAsia="Helvetica" w:hAnsi="Calibri" w:cs="Helvetica"/>
          <w:color w:val="auto"/>
          <w:sz w:val="22"/>
          <w:szCs w:val="22"/>
          <w:lang w:val="es-ES"/>
        </w:rPr>
        <w:t xml:space="preserve"> </w:t>
      </w:r>
      <w:r w:rsidRPr="00BF65A1">
        <w:rPr>
          <w:rFonts w:ascii="Calibri" w:eastAsia="Helvetica" w:hAnsi="Calibri" w:cs="Helvetica"/>
          <w:color w:val="auto"/>
          <w:sz w:val="22"/>
          <w:szCs w:val="22"/>
          <w:lang w:val="es-ES"/>
        </w:rPr>
        <w:t>Obra Audiovisual, así como los productos derivados de ellas del modo más amplio, siempre y cuando con ello no se perjudiquen los derechos de imagen de</w:t>
      </w:r>
      <w:r>
        <w:rPr>
          <w:rFonts w:ascii="Calibri" w:eastAsia="Helvetica" w:hAnsi="Calibri" w:cs="Helvetica"/>
          <w:color w:val="auto"/>
          <w:sz w:val="22"/>
          <w:szCs w:val="22"/>
          <w:lang w:val="es-ES"/>
        </w:rPr>
        <w:t xml:space="preserve">l GUIONISTA. </w:t>
      </w:r>
    </w:p>
    <w:p w14:paraId="263997D3" w14:textId="77777777" w:rsidR="00BF65A1" w:rsidRDefault="00BF65A1" w:rsidP="006679B7">
      <w:pPr>
        <w:tabs>
          <w:tab w:val="left" w:pos="993"/>
        </w:tabs>
        <w:jc w:val="both"/>
        <w:rPr>
          <w:rFonts w:ascii="Calibri" w:eastAsia="Helvetica" w:hAnsi="Calibri" w:cs="Helvetica"/>
          <w:color w:val="auto"/>
          <w:sz w:val="22"/>
          <w:szCs w:val="22"/>
          <w:lang w:val="es-ES"/>
        </w:rPr>
      </w:pPr>
    </w:p>
    <w:p w14:paraId="0A82469B" w14:textId="77777777" w:rsidR="00BF65A1" w:rsidRDefault="00BF65A1" w:rsidP="006679B7">
      <w:pPr>
        <w:tabs>
          <w:tab w:val="left" w:pos="993"/>
        </w:tabs>
        <w:jc w:val="both"/>
        <w:rPr>
          <w:rFonts w:ascii="Calibri" w:eastAsia="Helvetica" w:hAnsi="Calibri" w:cs="Helvetica"/>
          <w:b/>
          <w:bCs/>
          <w:color w:val="auto"/>
          <w:sz w:val="22"/>
          <w:szCs w:val="22"/>
          <w:lang w:val="es-ES"/>
        </w:rPr>
      </w:pPr>
    </w:p>
    <w:p w14:paraId="42DB70B1" w14:textId="77777777" w:rsidR="00BF65A1" w:rsidRPr="00BF65A1" w:rsidRDefault="00BF65A1" w:rsidP="006679B7">
      <w:pPr>
        <w:tabs>
          <w:tab w:val="left" w:pos="993"/>
        </w:tabs>
        <w:jc w:val="both"/>
        <w:rPr>
          <w:rFonts w:ascii="Calibri" w:eastAsia="Helvetica" w:hAnsi="Calibri" w:cs="Helvetica"/>
          <w:b/>
          <w:bCs/>
          <w:color w:val="auto"/>
          <w:sz w:val="22"/>
          <w:szCs w:val="22"/>
          <w:lang w:val="es-ES"/>
        </w:rPr>
      </w:pPr>
      <w:r>
        <w:rPr>
          <w:rFonts w:ascii="Calibri" w:eastAsia="Helvetica" w:hAnsi="Calibri" w:cs="Helvetica"/>
          <w:b/>
          <w:bCs/>
          <w:color w:val="auto"/>
          <w:sz w:val="22"/>
          <w:szCs w:val="22"/>
          <w:lang w:val="es-ES"/>
        </w:rPr>
        <w:t>OCTAVA.- Salvaguarda de las cesiones de derechos</w:t>
      </w:r>
    </w:p>
    <w:p w14:paraId="777EFB9B" w14:textId="77777777" w:rsidR="006679B7" w:rsidRPr="006679B7" w:rsidRDefault="006679B7" w:rsidP="006679B7">
      <w:pPr>
        <w:tabs>
          <w:tab w:val="left" w:pos="993"/>
        </w:tabs>
        <w:jc w:val="both"/>
        <w:rPr>
          <w:rFonts w:ascii="Calibri" w:eastAsia="Helvetica" w:hAnsi="Calibri" w:cs="Helvetica"/>
          <w:color w:val="auto"/>
          <w:sz w:val="22"/>
          <w:szCs w:val="22"/>
          <w:highlight w:val="yellow"/>
          <w:lang w:val="es-ES"/>
        </w:rPr>
      </w:pPr>
    </w:p>
    <w:p w14:paraId="5D876A2F" w14:textId="77777777" w:rsidR="006679B7" w:rsidRDefault="00BF65A1" w:rsidP="00BF65A1">
      <w:pPr>
        <w:tabs>
          <w:tab w:val="left" w:pos="993"/>
        </w:tabs>
        <w:ind w:left="720" w:hanging="720"/>
        <w:jc w:val="both"/>
        <w:rPr>
          <w:rFonts w:ascii="Calibri" w:eastAsia="Helvetica" w:hAnsi="Calibri" w:cs="Helvetica"/>
          <w:color w:val="auto"/>
          <w:sz w:val="22"/>
          <w:szCs w:val="22"/>
          <w:lang w:val="es-ES"/>
        </w:rPr>
      </w:pPr>
      <w:r>
        <w:rPr>
          <w:rFonts w:ascii="Calibri" w:eastAsia="Helvetica" w:hAnsi="Calibri" w:cs="Helvetica"/>
          <w:color w:val="auto"/>
          <w:sz w:val="22"/>
          <w:szCs w:val="22"/>
          <w:lang w:val="es-ES"/>
        </w:rPr>
        <w:t>8.1</w:t>
      </w:r>
      <w:r>
        <w:rPr>
          <w:rFonts w:ascii="Calibri" w:eastAsia="Helvetica" w:hAnsi="Calibri" w:cs="Helvetica"/>
          <w:color w:val="auto"/>
          <w:sz w:val="22"/>
          <w:szCs w:val="22"/>
          <w:lang w:val="es-ES"/>
        </w:rPr>
        <w:tab/>
        <w:t>El GUIONISTA</w:t>
      </w:r>
      <w:r w:rsidR="006679B7" w:rsidRPr="00BF65A1">
        <w:rPr>
          <w:rFonts w:ascii="Calibri" w:eastAsia="Helvetica" w:hAnsi="Calibri" w:cs="Helvetica"/>
          <w:color w:val="auto"/>
          <w:sz w:val="22"/>
          <w:szCs w:val="22"/>
          <w:lang w:val="es-ES"/>
        </w:rPr>
        <w:t xml:space="preserve"> se compromete a firmar cuantos documentos le sean solicitados por </w:t>
      </w:r>
      <w:r>
        <w:rPr>
          <w:rFonts w:ascii="Calibri" w:eastAsia="Helvetica" w:hAnsi="Calibri" w:cs="Helvetica"/>
          <w:color w:val="auto"/>
          <w:sz w:val="22"/>
          <w:szCs w:val="22"/>
          <w:lang w:val="es-ES"/>
        </w:rPr>
        <w:t>la</w:t>
      </w:r>
      <w:r w:rsidR="006679B7" w:rsidRPr="00BF65A1">
        <w:rPr>
          <w:rFonts w:ascii="Calibri" w:eastAsia="Helvetica" w:hAnsi="Calibri" w:cs="Helvetica"/>
          <w:color w:val="auto"/>
          <w:sz w:val="22"/>
          <w:szCs w:val="22"/>
          <w:lang w:val="es-ES"/>
        </w:rPr>
        <w:t xml:space="preserve"> PRODUCTORA para el mejor ejercicio y desarrollo de los derechos cedidos o cuyo uso se autoriza, en consonancia con los términos de este contrato, incluyendo su elevación a documento público, siendo a cargo de </w:t>
      </w:r>
      <w:r>
        <w:rPr>
          <w:rFonts w:ascii="Calibri" w:eastAsia="Helvetica" w:hAnsi="Calibri" w:cs="Helvetica"/>
          <w:color w:val="auto"/>
          <w:sz w:val="22"/>
          <w:szCs w:val="22"/>
          <w:lang w:val="es-ES"/>
        </w:rPr>
        <w:t>la</w:t>
      </w:r>
      <w:r w:rsidR="006679B7" w:rsidRPr="00BF65A1">
        <w:rPr>
          <w:rFonts w:ascii="Calibri" w:eastAsia="Helvetica" w:hAnsi="Calibri" w:cs="Helvetica"/>
          <w:color w:val="auto"/>
          <w:sz w:val="22"/>
          <w:szCs w:val="22"/>
          <w:lang w:val="es-ES"/>
        </w:rPr>
        <w:t xml:space="preserve"> PRODUCTORA en su caso, los costes que con ello se originaran. </w:t>
      </w:r>
    </w:p>
    <w:p w14:paraId="2F017719" w14:textId="77777777" w:rsidR="00B207E9" w:rsidRDefault="00B207E9">
      <w:pPr>
        <w:suppressAutoHyphens/>
        <w:ind w:left="720" w:hanging="720"/>
        <w:jc w:val="both"/>
        <w:rPr>
          <w:rFonts w:ascii="Calibri" w:hAnsi="Calibri" w:cs="Calibri"/>
          <w:b/>
          <w:bCs/>
          <w:color w:val="auto"/>
          <w:sz w:val="22"/>
          <w:szCs w:val="22"/>
        </w:rPr>
      </w:pPr>
    </w:p>
    <w:p w14:paraId="6642D4BE" w14:textId="77777777" w:rsidR="00CA16CF" w:rsidRPr="00565C4E" w:rsidRDefault="00CA16CF">
      <w:pPr>
        <w:suppressAutoHyphens/>
        <w:ind w:left="720" w:hanging="720"/>
        <w:jc w:val="both"/>
        <w:rPr>
          <w:rFonts w:ascii="Calibri" w:hAnsi="Calibri" w:cs="Calibri"/>
          <w:b/>
          <w:bCs/>
          <w:color w:val="auto"/>
          <w:sz w:val="22"/>
          <w:szCs w:val="22"/>
        </w:rPr>
      </w:pPr>
    </w:p>
    <w:p w14:paraId="2CE874FC" w14:textId="77777777" w:rsidR="002368B9" w:rsidRPr="00565C4E" w:rsidRDefault="001523B3">
      <w:pPr>
        <w:suppressAutoHyphens/>
        <w:ind w:left="720" w:hanging="720"/>
        <w:jc w:val="both"/>
        <w:rPr>
          <w:rFonts w:ascii="Calibri" w:hAnsi="Calibri" w:cs="Calibri"/>
          <w:b/>
          <w:bCs/>
          <w:color w:val="auto"/>
          <w:sz w:val="22"/>
          <w:szCs w:val="22"/>
        </w:rPr>
      </w:pPr>
      <w:r>
        <w:rPr>
          <w:rFonts w:ascii="Calibri" w:hAnsi="Calibri" w:cs="Calibri"/>
          <w:b/>
          <w:bCs/>
          <w:color w:val="auto"/>
          <w:sz w:val="22"/>
          <w:szCs w:val="22"/>
        </w:rPr>
        <w:t>NOVENA</w:t>
      </w:r>
      <w:r w:rsidR="002368B9" w:rsidRPr="00565C4E">
        <w:rPr>
          <w:rFonts w:ascii="Calibri" w:hAnsi="Calibri" w:cs="Calibri"/>
          <w:b/>
          <w:bCs/>
          <w:color w:val="auto"/>
          <w:sz w:val="22"/>
          <w:szCs w:val="22"/>
        </w:rPr>
        <w:t>.- Publicidad</w:t>
      </w:r>
    </w:p>
    <w:p w14:paraId="6CDCB9F7" w14:textId="77777777" w:rsidR="002368B9" w:rsidRPr="00565C4E" w:rsidRDefault="002368B9">
      <w:pPr>
        <w:suppressAutoHyphens/>
        <w:ind w:left="720" w:hanging="720"/>
        <w:jc w:val="both"/>
        <w:rPr>
          <w:rFonts w:ascii="Calibri" w:hAnsi="Calibri" w:cs="Calibri"/>
          <w:b/>
          <w:bCs/>
          <w:color w:val="auto"/>
          <w:sz w:val="22"/>
          <w:szCs w:val="22"/>
        </w:rPr>
      </w:pPr>
    </w:p>
    <w:p w14:paraId="6AD73170" w14:textId="77777777" w:rsidR="002368B9" w:rsidRPr="00565C4E" w:rsidRDefault="002368B9" w:rsidP="002368B9">
      <w:pPr>
        <w:suppressAutoHyphens/>
        <w:jc w:val="both"/>
        <w:rPr>
          <w:rFonts w:ascii="Calibri" w:hAnsi="Calibri" w:cs="Calibri"/>
          <w:bCs/>
          <w:color w:val="auto"/>
          <w:sz w:val="22"/>
          <w:szCs w:val="22"/>
        </w:rPr>
      </w:pPr>
      <w:r w:rsidRPr="00565C4E">
        <w:rPr>
          <w:rFonts w:ascii="Calibri" w:hAnsi="Calibri" w:cs="Calibri"/>
          <w:bCs/>
          <w:color w:val="auto"/>
          <w:sz w:val="22"/>
          <w:szCs w:val="22"/>
        </w:rPr>
        <w:t xml:space="preserve">La PRODUCTORA tendrá la iniciativa y más amplia libertad en la concepción, diseño y ejecución del material publicitario de la </w:t>
      </w:r>
      <w:r w:rsidR="005B3A53" w:rsidRPr="00565C4E">
        <w:rPr>
          <w:rFonts w:ascii="Calibri" w:hAnsi="Calibri" w:cs="Calibri"/>
          <w:bCs/>
          <w:color w:val="auto"/>
          <w:sz w:val="22"/>
          <w:szCs w:val="22"/>
        </w:rPr>
        <w:t>Obra Audiovisual</w:t>
      </w:r>
      <w:r w:rsidRPr="00565C4E">
        <w:rPr>
          <w:rFonts w:ascii="Calibri" w:hAnsi="Calibri" w:cs="Calibri"/>
          <w:bCs/>
          <w:color w:val="auto"/>
          <w:sz w:val="22"/>
          <w:szCs w:val="22"/>
        </w:rPr>
        <w:t xml:space="preserve">. En consecuencia, podrá utilizar para fines de información, promoción o comercialización de la </w:t>
      </w:r>
      <w:r w:rsidR="005B3A53" w:rsidRPr="00565C4E">
        <w:rPr>
          <w:rFonts w:ascii="Calibri" w:hAnsi="Calibri" w:cs="Calibri"/>
          <w:bCs/>
          <w:color w:val="auto"/>
          <w:sz w:val="22"/>
          <w:szCs w:val="22"/>
        </w:rPr>
        <w:t xml:space="preserve">Obra Audiovisual </w:t>
      </w:r>
      <w:r w:rsidRPr="00565C4E">
        <w:rPr>
          <w:rFonts w:ascii="Calibri" w:hAnsi="Calibri" w:cs="Calibri"/>
          <w:bCs/>
          <w:color w:val="auto"/>
          <w:sz w:val="22"/>
          <w:szCs w:val="22"/>
        </w:rPr>
        <w:t>o de su proceso de realización extractos o fragmentos del Guion, de sus personajes, y resto de elementos del referido Guion.</w:t>
      </w:r>
    </w:p>
    <w:p w14:paraId="5C908781" w14:textId="77777777" w:rsidR="002368B9" w:rsidRDefault="002368B9">
      <w:pPr>
        <w:suppressAutoHyphens/>
        <w:ind w:left="720"/>
        <w:jc w:val="both"/>
        <w:rPr>
          <w:rFonts w:ascii="Calibri" w:eastAsia="Helvetica" w:hAnsi="Calibri" w:cs="Helvetica"/>
          <w:color w:val="auto"/>
          <w:spacing w:val="-3"/>
          <w:sz w:val="22"/>
          <w:szCs w:val="22"/>
        </w:rPr>
      </w:pPr>
    </w:p>
    <w:p w14:paraId="2FAB3668" w14:textId="77777777" w:rsidR="00CA16CF" w:rsidRPr="00565C4E" w:rsidRDefault="00CA16CF">
      <w:pPr>
        <w:suppressAutoHyphens/>
        <w:ind w:left="720"/>
        <w:jc w:val="both"/>
        <w:rPr>
          <w:rFonts w:ascii="Calibri" w:eastAsia="Helvetica" w:hAnsi="Calibri" w:cs="Helvetica"/>
          <w:color w:val="auto"/>
          <w:spacing w:val="-3"/>
          <w:sz w:val="22"/>
          <w:szCs w:val="22"/>
        </w:rPr>
      </w:pPr>
    </w:p>
    <w:p w14:paraId="565305C0" w14:textId="77777777" w:rsidR="002368B9" w:rsidRPr="00565C4E" w:rsidRDefault="001523B3" w:rsidP="00A17939">
      <w:pPr>
        <w:tabs>
          <w:tab w:val="left" w:pos="0"/>
        </w:tabs>
        <w:suppressAutoHyphens/>
        <w:jc w:val="both"/>
        <w:rPr>
          <w:rFonts w:ascii="Calibri" w:hAnsi="Calibri"/>
          <w:b/>
          <w:color w:val="auto"/>
          <w:spacing w:val="-3"/>
          <w:sz w:val="22"/>
          <w:szCs w:val="22"/>
        </w:rPr>
      </w:pPr>
      <w:r>
        <w:rPr>
          <w:rFonts w:ascii="Calibri" w:hAnsi="Calibri"/>
          <w:b/>
          <w:color w:val="auto"/>
          <w:sz w:val="22"/>
          <w:szCs w:val="22"/>
        </w:rPr>
        <w:t>DÉCIMA</w:t>
      </w:r>
      <w:r w:rsidR="002368B9" w:rsidRPr="00565C4E">
        <w:rPr>
          <w:rFonts w:ascii="Calibri" w:hAnsi="Calibri"/>
          <w:b/>
          <w:color w:val="auto"/>
          <w:sz w:val="22"/>
          <w:szCs w:val="22"/>
        </w:rPr>
        <w:t>.- Garantías</w:t>
      </w:r>
    </w:p>
    <w:p w14:paraId="4A108C03" w14:textId="77777777" w:rsidR="002368B9" w:rsidRPr="00565C4E" w:rsidRDefault="002368B9" w:rsidP="00A17939">
      <w:pPr>
        <w:jc w:val="both"/>
        <w:rPr>
          <w:rFonts w:ascii="Calibri" w:eastAsia="Helvetica" w:hAnsi="Calibri" w:cs="Helvetica"/>
          <w:color w:val="auto"/>
          <w:sz w:val="22"/>
          <w:szCs w:val="22"/>
        </w:rPr>
      </w:pPr>
    </w:p>
    <w:p w14:paraId="77D83331" w14:textId="77777777" w:rsidR="008B28AF" w:rsidRPr="00565C4E" w:rsidRDefault="001523B3" w:rsidP="008B28AF">
      <w:pPr>
        <w:ind w:left="720" w:hanging="720"/>
        <w:jc w:val="both"/>
        <w:rPr>
          <w:rFonts w:ascii="Calibri" w:hAnsi="Calibri"/>
          <w:color w:val="auto"/>
          <w:sz w:val="22"/>
          <w:szCs w:val="22"/>
        </w:rPr>
      </w:pPr>
      <w:r>
        <w:rPr>
          <w:rFonts w:ascii="Calibri" w:hAnsi="Calibri"/>
          <w:color w:val="auto"/>
          <w:sz w:val="22"/>
          <w:szCs w:val="22"/>
        </w:rPr>
        <w:t>10</w:t>
      </w:r>
      <w:r w:rsidR="002368B9" w:rsidRPr="00565C4E">
        <w:rPr>
          <w:rFonts w:ascii="Calibri" w:hAnsi="Calibri"/>
          <w:color w:val="auto"/>
          <w:sz w:val="22"/>
          <w:szCs w:val="22"/>
        </w:rPr>
        <w:t>.1</w:t>
      </w:r>
      <w:r w:rsidR="002368B9" w:rsidRPr="00565C4E">
        <w:rPr>
          <w:rFonts w:ascii="Calibri" w:hAnsi="Calibri"/>
          <w:color w:val="auto"/>
          <w:sz w:val="22"/>
          <w:szCs w:val="22"/>
        </w:rPr>
        <w:tab/>
      </w:r>
      <w:r w:rsidR="007D12E0">
        <w:rPr>
          <w:rFonts w:ascii="Calibri" w:hAnsi="Calibri"/>
          <w:color w:val="auto"/>
          <w:sz w:val="22"/>
          <w:szCs w:val="22"/>
        </w:rPr>
        <w:t xml:space="preserve">El GUIONISTA </w:t>
      </w:r>
      <w:r w:rsidR="002368B9" w:rsidRPr="00565C4E">
        <w:rPr>
          <w:rFonts w:ascii="Calibri" w:hAnsi="Calibri"/>
          <w:color w:val="auto"/>
          <w:sz w:val="22"/>
          <w:szCs w:val="22"/>
        </w:rPr>
        <w:t xml:space="preserve">declara, bajo su exclusiva responsabilidad, que ostenta todos los derechos, facultades y títulos necesarios para realizar las cesiones de derechos y las autorizaciones a que se refiere el presente Contrato. </w:t>
      </w:r>
      <w:r w:rsidR="007D12E0">
        <w:rPr>
          <w:rFonts w:ascii="Calibri" w:hAnsi="Calibri"/>
          <w:color w:val="auto"/>
          <w:sz w:val="22"/>
          <w:szCs w:val="22"/>
        </w:rPr>
        <w:t xml:space="preserve">El GUIONISTA </w:t>
      </w:r>
      <w:r w:rsidR="00890C4A">
        <w:rPr>
          <w:rFonts w:ascii="Calibri" w:hAnsi="Calibri"/>
          <w:color w:val="auto"/>
          <w:sz w:val="22"/>
          <w:szCs w:val="22"/>
        </w:rPr>
        <w:t>g</w:t>
      </w:r>
      <w:r w:rsidR="002368B9" w:rsidRPr="00565C4E">
        <w:rPr>
          <w:rFonts w:ascii="Calibri" w:hAnsi="Calibri"/>
          <w:color w:val="auto"/>
          <w:sz w:val="22"/>
          <w:szCs w:val="22"/>
        </w:rPr>
        <w:t>arantiza a la PRODUCTORA que su aportación y contribuciones creativas a las versiones del Guion que realice en ejecución del objeto del presente contrato</w:t>
      </w:r>
      <w:r w:rsidR="003477B3" w:rsidRPr="00565C4E">
        <w:rPr>
          <w:rFonts w:ascii="Calibri" w:hAnsi="Calibri"/>
          <w:color w:val="auto"/>
          <w:sz w:val="22"/>
          <w:szCs w:val="22"/>
        </w:rPr>
        <w:t xml:space="preserve"> y, en general, todas sus aportaciones al Guion</w:t>
      </w:r>
      <w:r w:rsidR="002368B9" w:rsidRPr="00565C4E">
        <w:rPr>
          <w:rFonts w:ascii="Calibri" w:hAnsi="Calibri"/>
          <w:color w:val="auto"/>
          <w:sz w:val="22"/>
          <w:szCs w:val="22"/>
        </w:rPr>
        <w:t xml:space="preserve"> </w:t>
      </w:r>
      <w:r w:rsidR="003477B3" w:rsidRPr="00565C4E">
        <w:rPr>
          <w:rFonts w:ascii="Calibri" w:hAnsi="Calibri"/>
          <w:color w:val="auto"/>
          <w:sz w:val="22"/>
          <w:szCs w:val="22"/>
        </w:rPr>
        <w:t>son</w:t>
      </w:r>
      <w:r w:rsidR="002368B9" w:rsidRPr="00565C4E">
        <w:rPr>
          <w:rFonts w:ascii="Calibri" w:hAnsi="Calibri"/>
          <w:color w:val="auto"/>
          <w:sz w:val="22"/>
          <w:szCs w:val="22"/>
        </w:rPr>
        <w:t xml:space="preserve"> creaciones originales de su exclusiva autoría.</w:t>
      </w:r>
      <w:r w:rsidR="00504B6D" w:rsidRPr="00565C4E">
        <w:rPr>
          <w:rFonts w:ascii="Calibri" w:hAnsi="Calibri"/>
          <w:color w:val="auto"/>
          <w:sz w:val="22"/>
          <w:szCs w:val="22"/>
        </w:rPr>
        <w:t xml:space="preserve"> </w:t>
      </w:r>
      <w:r w:rsidR="002368B9" w:rsidRPr="00565C4E">
        <w:rPr>
          <w:rFonts w:ascii="Calibri" w:hAnsi="Calibri"/>
          <w:color w:val="auto"/>
          <w:sz w:val="22"/>
          <w:szCs w:val="22"/>
        </w:rPr>
        <w:t xml:space="preserve">En consecuencia, </w:t>
      </w:r>
      <w:r w:rsidR="007D12E0">
        <w:rPr>
          <w:rFonts w:ascii="Calibri" w:hAnsi="Calibri"/>
          <w:color w:val="auto"/>
          <w:sz w:val="22"/>
          <w:szCs w:val="22"/>
        </w:rPr>
        <w:t xml:space="preserve">el GUIONISTA </w:t>
      </w:r>
      <w:r w:rsidR="002368B9" w:rsidRPr="00565C4E">
        <w:rPr>
          <w:rFonts w:ascii="Calibri" w:hAnsi="Calibri"/>
          <w:color w:val="auto"/>
          <w:sz w:val="22"/>
          <w:szCs w:val="22"/>
        </w:rPr>
        <w:t>garantiza</w:t>
      </w:r>
      <w:r w:rsidR="00D154BE">
        <w:rPr>
          <w:rFonts w:ascii="Calibri" w:hAnsi="Calibri"/>
          <w:color w:val="auto"/>
          <w:sz w:val="22"/>
          <w:szCs w:val="22"/>
        </w:rPr>
        <w:t>n</w:t>
      </w:r>
      <w:r w:rsidR="002368B9" w:rsidRPr="00565C4E">
        <w:rPr>
          <w:rFonts w:ascii="Calibri" w:hAnsi="Calibri"/>
          <w:color w:val="auto"/>
          <w:sz w:val="22"/>
          <w:szCs w:val="22"/>
        </w:rPr>
        <w:t xml:space="preserve"> a la PRODUCTORA el goce y disfrute pacífico y libre de cargas de todos los derechos otorgados a ésta, manteniéndola indemne de cualquier reclamación que por estos conceptos pueda recibir de cualquier tercero, sin perjuicio de cuantas acciones indemnizatorias amparen a la PRODUCTORA en virtud de este Contrato y/o de la Ley.</w:t>
      </w:r>
      <w:r w:rsidR="008B28AF">
        <w:rPr>
          <w:rFonts w:ascii="Calibri" w:hAnsi="Calibri"/>
          <w:color w:val="auto"/>
          <w:sz w:val="22"/>
          <w:szCs w:val="22"/>
        </w:rPr>
        <w:t xml:space="preserve"> </w:t>
      </w:r>
    </w:p>
    <w:p w14:paraId="3C30D26A" w14:textId="77777777" w:rsidR="002368B9" w:rsidRPr="00565C4E" w:rsidRDefault="002368B9" w:rsidP="00A17939">
      <w:pPr>
        <w:tabs>
          <w:tab w:val="left" w:pos="-720"/>
        </w:tabs>
        <w:suppressAutoHyphens/>
        <w:jc w:val="both"/>
        <w:rPr>
          <w:rFonts w:ascii="Calibri" w:hAnsi="Calibri" w:cs="Calibri"/>
          <w:color w:val="auto"/>
          <w:sz w:val="22"/>
          <w:szCs w:val="22"/>
        </w:rPr>
      </w:pPr>
    </w:p>
    <w:p w14:paraId="380510D6" w14:textId="77777777" w:rsidR="002368B9" w:rsidRPr="00565C4E" w:rsidRDefault="001523B3" w:rsidP="00A17939">
      <w:pPr>
        <w:tabs>
          <w:tab w:val="left" w:pos="-720"/>
        </w:tabs>
        <w:suppressAutoHyphens/>
        <w:ind w:left="720" w:hanging="720"/>
        <w:jc w:val="both"/>
        <w:rPr>
          <w:rFonts w:ascii="Calibri" w:hAnsi="Calibri" w:cs="Calibri"/>
          <w:color w:val="auto"/>
          <w:sz w:val="22"/>
          <w:szCs w:val="22"/>
        </w:rPr>
      </w:pPr>
      <w:r>
        <w:rPr>
          <w:rFonts w:ascii="Calibri" w:hAnsi="Calibri" w:cs="Calibri"/>
          <w:color w:val="auto"/>
          <w:sz w:val="22"/>
          <w:szCs w:val="22"/>
        </w:rPr>
        <w:t>10</w:t>
      </w:r>
      <w:r w:rsidR="002368B9" w:rsidRPr="00565C4E">
        <w:rPr>
          <w:rFonts w:ascii="Calibri" w:hAnsi="Calibri" w:cs="Calibri"/>
          <w:color w:val="auto"/>
          <w:sz w:val="22"/>
          <w:szCs w:val="22"/>
        </w:rPr>
        <w:t>.2</w:t>
      </w:r>
      <w:r w:rsidR="002368B9" w:rsidRPr="00565C4E">
        <w:rPr>
          <w:rFonts w:ascii="Calibri" w:hAnsi="Calibri" w:cs="Calibri"/>
          <w:color w:val="auto"/>
          <w:sz w:val="22"/>
          <w:szCs w:val="22"/>
        </w:rPr>
        <w:tab/>
        <w:t xml:space="preserve">Asimismo, </w:t>
      </w:r>
      <w:r w:rsidR="007D12E0">
        <w:rPr>
          <w:rFonts w:ascii="Calibri" w:hAnsi="Calibri"/>
          <w:color w:val="auto"/>
          <w:sz w:val="22"/>
          <w:szCs w:val="22"/>
        </w:rPr>
        <w:t xml:space="preserve">el GUIONISTA </w:t>
      </w:r>
      <w:r w:rsidR="002368B9" w:rsidRPr="00565C4E">
        <w:rPr>
          <w:rFonts w:ascii="Calibri" w:hAnsi="Calibri" w:cs="Calibri"/>
          <w:color w:val="auto"/>
          <w:sz w:val="22"/>
          <w:szCs w:val="22"/>
        </w:rPr>
        <w:t xml:space="preserve">será </w:t>
      </w:r>
      <w:r w:rsidR="007D12E0">
        <w:rPr>
          <w:rFonts w:ascii="Calibri" w:hAnsi="Calibri" w:cs="Calibri"/>
          <w:color w:val="auto"/>
          <w:sz w:val="22"/>
          <w:szCs w:val="22"/>
        </w:rPr>
        <w:t>el</w:t>
      </w:r>
      <w:r w:rsidR="00D154BE">
        <w:rPr>
          <w:rFonts w:ascii="Calibri" w:hAnsi="Calibri" w:cs="Calibri"/>
          <w:color w:val="auto"/>
          <w:sz w:val="22"/>
          <w:szCs w:val="22"/>
        </w:rPr>
        <w:t xml:space="preserve"> </w:t>
      </w:r>
      <w:r w:rsidR="002368B9" w:rsidRPr="00565C4E">
        <w:rPr>
          <w:rFonts w:ascii="Calibri" w:hAnsi="Calibri" w:cs="Calibri"/>
          <w:color w:val="auto"/>
          <w:sz w:val="22"/>
          <w:szCs w:val="22"/>
        </w:rPr>
        <w:t>único responsable del cumplimiento de todas las obligaciones de carácter civil, laboral, fiscal, mercantil y de seguridad social en relación con su actividad profesional y exime</w:t>
      </w:r>
      <w:r w:rsidR="003477B3" w:rsidRPr="00565C4E">
        <w:rPr>
          <w:rFonts w:ascii="Calibri" w:hAnsi="Calibri" w:cs="Calibri"/>
          <w:color w:val="auto"/>
          <w:sz w:val="22"/>
          <w:szCs w:val="22"/>
        </w:rPr>
        <w:t>n</w:t>
      </w:r>
      <w:r w:rsidR="002368B9" w:rsidRPr="00565C4E">
        <w:rPr>
          <w:rFonts w:ascii="Calibri" w:hAnsi="Calibri" w:cs="Calibri"/>
          <w:color w:val="auto"/>
          <w:sz w:val="22"/>
          <w:szCs w:val="22"/>
        </w:rPr>
        <w:t xml:space="preserve"> expresamente a la PRODUCTORA de toda responsabilidad ante cualquier reclamación de terceros.  </w:t>
      </w:r>
    </w:p>
    <w:p w14:paraId="3563C3E6" w14:textId="77777777" w:rsidR="002368B9" w:rsidRDefault="002368B9" w:rsidP="00A17939">
      <w:pPr>
        <w:tabs>
          <w:tab w:val="left" w:pos="-720"/>
        </w:tabs>
        <w:suppressAutoHyphens/>
        <w:ind w:left="720" w:hanging="720"/>
        <w:jc w:val="both"/>
        <w:rPr>
          <w:rFonts w:ascii="Calibri" w:hAnsi="Calibri" w:cs="Calibri"/>
          <w:color w:val="auto"/>
          <w:sz w:val="22"/>
          <w:szCs w:val="22"/>
        </w:rPr>
      </w:pPr>
    </w:p>
    <w:p w14:paraId="4F5F2672" w14:textId="77777777" w:rsidR="00CA16CF" w:rsidRPr="00565C4E" w:rsidRDefault="00CA16CF" w:rsidP="00A17939">
      <w:pPr>
        <w:tabs>
          <w:tab w:val="left" w:pos="-720"/>
        </w:tabs>
        <w:suppressAutoHyphens/>
        <w:ind w:left="720" w:hanging="720"/>
        <w:jc w:val="both"/>
        <w:rPr>
          <w:rFonts w:ascii="Calibri" w:hAnsi="Calibri" w:cs="Calibri"/>
          <w:color w:val="auto"/>
          <w:sz w:val="22"/>
          <w:szCs w:val="22"/>
        </w:rPr>
      </w:pPr>
    </w:p>
    <w:p w14:paraId="1052BFBB" w14:textId="77777777" w:rsidR="002368B9" w:rsidRPr="00565C4E" w:rsidRDefault="001523B3" w:rsidP="00A17939">
      <w:pPr>
        <w:jc w:val="both"/>
        <w:rPr>
          <w:rFonts w:ascii="Calibri" w:hAnsi="Calibri" w:cs="Calibri"/>
          <w:b/>
          <w:bCs/>
          <w:color w:val="auto"/>
          <w:sz w:val="22"/>
          <w:szCs w:val="22"/>
        </w:rPr>
      </w:pPr>
      <w:r>
        <w:rPr>
          <w:rFonts w:ascii="Calibri" w:hAnsi="Calibri" w:cs="Calibri"/>
          <w:b/>
          <w:bCs/>
          <w:color w:val="auto"/>
          <w:kern w:val="28"/>
          <w:sz w:val="22"/>
          <w:szCs w:val="22"/>
        </w:rPr>
        <w:t>UNDÉCIMA</w:t>
      </w:r>
      <w:r w:rsidR="002368B9" w:rsidRPr="00565C4E">
        <w:rPr>
          <w:rFonts w:ascii="Calibri" w:hAnsi="Calibri" w:cs="Calibri"/>
          <w:b/>
          <w:bCs/>
          <w:color w:val="auto"/>
          <w:kern w:val="28"/>
          <w:sz w:val="22"/>
          <w:szCs w:val="22"/>
        </w:rPr>
        <w:t xml:space="preserve">.- </w:t>
      </w:r>
      <w:r w:rsidR="002368B9" w:rsidRPr="00565C4E">
        <w:rPr>
          <w:rFonts w:ascii="Calibri" w:hAnsi="Calibri" w:cs="Calibri"/>
          <w:b/>
          <w:bCs/>
          <w:color w:val="auto"/>
          <w:sz w:val="22"/>
          <w:szCs w:val="22"/>
        </w:rPr>
        <w:t xml:space="preserve">Legitimación </w:t>
      </w:r>
    </w:p>
    <w:p w14:paraId="51921404" w14:textId="77777777" w:rsidR="002368B9" w:rsidRPr="00565C4E" w:rsidRDefault="002368B9" w:rsidP="00A17939">
      <w:pPr>
        <w:jc w:val="both"/>
        <w:rPr>
          <w:rFonts w:ascii="Calibri" w:hAnsi="Calibri" w:cs="Calibri"/>
          <w:b/>
          <w:bCs/>
          <w:color w:val="auto"/>
          <w:sz w:val="22"/>
          <w:szCs w:val="22"/>
        </w:rPr>
      </w:pPr>
    </w:p>
    <w:p w14:paraId="6C16C84C" w14:textId="77777777" w:rsidR="002368B9" w:rsidRPr="00565C4E" w:rsidRDefault="001523B3" w:rsidP="00A17939">
      <w:pPr>
        <w:ind w:left="709" w:hanging="709"/>
        <w:jc w:val="both"/>
        <w:rPr>
          <w:rFonts w:ascii="Calibri" w:hAnsi="Calibri" w:cs="Calibri"/>
          <w:color w:val="auto"/>
          <w:sz w:val="22"/>
          <w:szCs w:val="22"/>
        </w:rPr>
      </w:pPr>
      <w:r>
        <w:rPr>
          <w:rFonts w:ascii="Calibri" w:hAnsi="Calibri" w:cs="Calibri"/>
          <w:color w:val="auto"/>
          <w:sz w:val="22"/>
          <w:szCs w:val="22"/>
        </w:rPr>
        <w:t>11</w:t>
      </w:r>
      <w:r w:rsidR="002368B9" w:rsidRPr="00565C4E">
        <w:rPr>
          <w:rFonts w:ascii="Calibri" w:hAnsi="Calibri" w:cs="Calibri"/>
          <w:color w:val="auto"/>
          <w:sz w:val="22"/>
          <w:szCs w:val="22"/>
        </w:rPr>
        <w:t>.1</w:t>
      </w:r>
      <w:r w:rsidR="002368B9" w:rsidRPr="00565C4E">
        <w:rPr>
          <w:rFonts w:ascii="Calibri" w:hAnsi="Calibri" w:cs="Calibri"/>
          <w:color w:val="auto"/>
          <w:sz w:val="22"/>
          <w:szCs w:val="22"/>
        </w:rPr>
        <w:tab/>
        <w:t xml:space="preserve">La PRODUCTORA estará legitimada para perseguir, con independencia </w:t>
      </w:r>
      <w:r w:rsidR="00890C4A">
        <w:rPr>
          <w:rFonts w:ascii="Calibri" w:hAnsi="Calibri" w:cs="Calibri"/>
          <w:color w:val="auto"/>
          <w:sz w:val="22"/>
          <w:szCs w:val="22"/>
        </w:rPr>
        <w:t>d</w:t>
      </w:r>
      <w:r w:rsidR="00101A8E">
        <w:rPr>
          <w:rFonts w:ascii="Calibri" w:hAnsi="Calibri"/>
          <w:color w:val="auto"/>
          <w:sz w:val="22"/>
          <w:szCs w:val="22"/>
        </w:rPr>
        <w:t>e</w:t>
      </w:r>
      <w:r>
        <w:rPr>
          <w:rFonts w:ascii="Calibri" w:hAnsi="Calibri"/>
          <w:color w:val="auto"/>
          <w:sz w:val="22"/>
          <w:szCs w:val="22"/>
        </w:rPr>
        <w:t xml:space="preserve">l </w:t>
      </w:r>
      <w:r w:rsidR="00D154BE">
        <w:rPr>
          <w:rFonts w:ascii="Calibri" w:hAnsi="Calibri"/>
          <w:color w:val="auto"/>
          <w:sz w:val="22"/>
          <w:szCs w:val="22"/>
        </w:rPr>
        <w:t>GUIONISTA</w:t>
      </w:r>
      <w:r w:rsidR="002368B9" w:rsidRPr="00565C4E">
        <w:rPr>
          <w:rFonts w:ascii="Calibri" w:hAnsi="Calibri" w:cs="Calibri"/>
          <w:color w:val="auto"/>
          <w:sz w:val="22"/>
          <w:szCs w:val="22"/>
        </w:rPr>
        <w:t>, las violaciones o infracciones que afecten a los derechos y facultades que le correspo</w:t>
      </w:r>
      <w:r w:rsidR="00271773" w:rsidRPr="00565C4E">
        <w:rPr>
          <w:rFonts w:ascii="Calibri" w:hAnsi="Calibri" w:cs="Calibri"/>
          <w:color w:val="auto"/>
          <w:sz w:val="22"/>
          <w:szCs w:val="22"/>
        </w:rPr>
        <w:t>n</w:t>
      </w:r>
      <w:r w:rsidR="002368B9" w:rsidRPr="00565C4E">
        <w:rPr>
          <w:rFonts w:ascii="Calibri" w:hAnsi="Calibri" w:cs="Calibri"/>
          <w:color w:val="auto"/>
          <w:sz w:val="22"/>
          <w:szCs w:val="22"/>
        </w:rPr>
        <w:t xml:space="preserve">den en su condición de titular exclusivo de los derechos de explotación objeto de este contrato. No obstante, </w:t>
      </w:r>
      <w:r w:rsidR="007D12E0">
        <w:rPr>
          <w:rFonts w:ascii="Calibri" w:hAnsi="Calibri"/>
          <w:color w:val="auto"/>
          <w:sz w:val="22"/>
          <w:szCs w:val="22"/>
        </w:rPr>
        <w:t xml:space="preserve">el GUIONISTA </w:t>
      </w:r>
      <w:r w:rsidR="002368B9" w:rsidRPr="00565C4E">
        <w:rPr>
          <w:rFonts w:ascii="Calibri" w:hAnsi="Calibri" w:cs="Calibri"/>
          <w:color w:val="auto"/>
          <w:sz w:val="22"/>
          <w:szCs w:val="22"/>
        </w:rPr>
        <w:t>se compromete</w:t>
      </w:r>
      <w:r w:rsidR="00D154BE">
        <w:rPr>
          <w:rFonts w:ascii="Calibri" w:hAnsi="Calibri" w:cs="Calibri"/>
          <w:color w:val="auto"/>
          <w:sz w:val="22"/>
          <w:szCs w:val="22"/>
        </w:rPr>
        <w:t>n</w:t>
      </w:r>
      <w:r w:rsidR="002368B9" w:rsidRPr="00565C4E">
        <w:rPr>
          <w:rFonts w:ascii="Calibri" w:hAnsi="Calibri" w:cs="Calibri"/>
          <w:color w:val="auto"/>
          <w:sz w:val="22"/>
          <w:szCs w:val="22"/>
        </w:rPr>
        <w:t xml:space="preserve"> a prestar su colaboración a tal efecto cuando le</w:t>
      </w:r>
      <w:r w:rsidR="00890C4A">
        <w:rPr>
          <w:rFonts w:ascii="Calibri" w:hAnsi="Calibri" w:cs="Calibri"/>
          <w:color w:val="auto"/>
          <w:sz w:val="22"/>
          <w:szCs w:val="22"/>
        </w:rPr>
        <w:t>s</w:t>
      </w:r>
      <w:r w:rsidR="002368B9" w:rsidRPr="00565C4E">
        <w:rPr>
          <w:rFonts w:ascii="Calibri" w:hAnsi="Calibri" w:cs="Calibri"/>
          <w:color w:val="auto"/>
          <w:sz w:val="22"/>
          <w:szCs w:val="22"/>
        </w:rPr>
        <w:t xml:space="preserve"> sea demandada por la PRODUCTORA. Los costes derivados de las acciones reclamaciones que pueda efectuar la PRODUCTORA corresponderán a ésta, así como las indemnizaciones que en su caso se establezcan.</w:t>
      </w:r>
    </w:p>
    <w:p w14:paraId="410F0C90" w14:textId="77777777" w:rsidR="002368B9" w:rsidRPr="00565C4E" w:rsidRDefault="002368B9" w:rsidP="00A17939">
      <w:pPr>
        <w:ind w:firstLine="709"/>
        <w:jc w:val="both"/>
        <w:rPr>
          <w:rFonts w:ascii="Calibri" w:hAnsi="Calibri" w:cs="Calibri"/>
          <w:color w:val="auto"/>
          <w:sz w:val="22"/>
          <w:szCs w:val="22"/>
        </w:rPr>
      </w:pPr>
    </w:p>
    <w:p w14:paraId="7961BB03" w14:textId="77777777" w:rsidR="002368B9" w:rsidRPr="00565C4E" w:rsidRDefault="001523B3" w:rsidP="00A17939">
      <w:pPr>
        <w:ind w:left="709" w:hanging="709"/>
        <w:jc w:val="both"/>
        <w:rPr>
          <w:rFonts w:ascii="Calibri" w:hAnsi="Calibri" w:cs="Calibri"/>
          <w:color w:val="auto"/>
          <w:sz w:val="22"/>
          <w:szCs w:val="22"/>
        </w:rPr>
      </w:pPr>
      <w:r>
        <w:rPr>
          <w:rFonts w:ascii="Calibri" w:hAnsi="Calibri" w:cs="Calibri"/>
          <w:color w:val="auto"/>
          <w:sz w:val="22"/>
          <w:szCs w:val="22"/>
        </w:rPr>
        <w:t>11</w:t>
      </w:r>
      <w:r w:rsidR="002368B9" w:rsidRPr="00565C4E">
        <w:rPr>
          <w:rFonts w:ascii="Calibri" w:hAnsi="Calibri" w:cs="Calibri"/>
          <w:color w:val="auto"/>
          <w:sz w:val="22"/>
          <w:szCs w:val="22"/>
        </w:rPr>
        <w:t>.2</w:t>
      </w:r>
      <w:r w:rsidR="002368B9" w:rsidRPr="00565C4E">
        <w:rPr>
          <w:rFonts w:ascii="Calibri" w:hAnsi="Calibri" w:cs="Calibri"/>
          <w:color w:val="auto"/>
          <w:sz w:val="22"/>
          <w:szCs w:val="22"/>
        </w:rPr>
        <w:tab/>
        <w:t xml:space="preserve">Asimismo, la PRODUCTORA estará legitimada para proceder, con independencia </w:t>
      </w:r>
      <w:r w:rsidR="00044FF5" w:rsidRPr="00565C4E">
        <w:rPr>
          <w:rFonts w:ascii="Calibri" w:hAnsi="Calibri" w:cs="Calibri"/>
          <w:color w:val="auto"/>
          <w:sz w:val="22"/>
          <w:szCs w:val="22"/>
        </w:rPr>
        <w:t>de</w:t>
      </w:r>
      <w:r w:rsidR="007D12E0">
        <w:rPr>
          <w:rFonts w:ascii="Calibri" w:hAnsi="Calibri"/>
          <w:color w:val="auto"/>
          <w:sz w:val="22"/>
          <w:szCs w:val="22"/>
        </w:rPr>
        <w:t>l GUIONISTA</w:t>
      </w:r>
      <w:r w:rsidR="002368B9" w:rsidRPr="00565C4E">
        <w:rPr>
          <w:rFonts w:ascii="Calibri" w:hAnsi="Calibri" w:cs="Calibri"/>
          <w:color w:val="auto"/>
          <w:sz w:val="22"/>
          <w:szCs w:val="22"/>
        </w:rPr>
        <w:t>, a la inscripción en los registros de propiedad intelectual e industrial de cuantos derechos de patrimoniales de explotación le han sido cedidos en virtud del presente contrato.</w:t>
      </w:r>
    </w:p>
    <w:p w14:paraId="355065F7" w14:textId="77777777" w:rsidR="002368B9" w:rsidRDefault="002368B9" w:rsidP="00A17939">
      <w:pPr>
        <w:ind w:left="709" w:hanging="709"/>
        <w:jc w:val="both"/>
        <w:rPr>
          <w:rFonts w:ascii="Calibri" w:hAnsi="Calibri" w:cs="Calibri"/>
          <w:color w:val="auto"/>
          <w:sz w:val="22"/>
          <w:szCs w:val="22"/>
        </w:rPr>
      </w:pPr>
    </w:p>
    <w:p w14:paraId="68648294" w14:textId="77777777" w:rsidR="00CA16CF" w:rsidRPr="00565C4E" w:rsidRDefault="00CA16CF" w:rsidP="00A17939">
      <w:pPr>
        <w:ind w:left="709" w:hanging="709"/>
        <w:jc w:val="both"/>
        <w:rPr>
          <w:rFonts w:ascii="Calibri" w:hAnsi="Calibri" w:cs="Calibri"/>
          <w:color w:val="auto"/>
          <w:sz w:val="22"/>
          <w:szCs w:val="22"/>
        </w:rPr>
      </w:pPr>
    </w:p>
    <w:p w14:paraId="72F25D66" w14:textId="77777777" w:rsidR="002368B9" w:rsidRPr="00565C4E" w:rsidRDefault="001523B3" w:rsidP="00A17939">
      <w:pPr>
        <w:jc w:val="both"/>
        <w:rPr>
          <w:rFonts w:ascii="Calibri" w:eastAsia="Helvetica" w:hAnsi="Calibri" w:cs="Helvetica"/>
          <w:b/>
          <w:color w:val="auto"/>
          <w:sz w:val="22"/>
          <w:szCs w:val="22"/>
        </w:rPr>
      </w:pPr>
      <w:r>
        <w:rPr>
          <w:rFonts w:ascii="Calibri" w:hAnsi="Calibri"/>
          <w:b/>
          <w:color w:val="auto"/>
          <w:sz w:val="22"/>
          <w:szCs w:val="22"/>
        </w:rPr>
        <w:t>DUODÉCIMA</w:t>
      </w:r>
      <w:r w:rsidR="002368B9" w:rsidRPr="00565C4E">
        <w:rPr>
          <w:rFonts w:ascii="Calibri" w:hAnsi="Calibri"/>
          <w:b/>
          <w:color w:val="auto"/>
          <w:sz w:val="22"/>
          <w:szCs w:val="22"/>
        </w:rPr>
        <w:t>.- Créditos</w:t>
      </w:r>
    </w:p>
    <w:p w14:paraId="56F61900" w14:textId="77777777" w:rsidR="002368B9" w:rsidRPr="00565C4E" w:rsidRDefault="002368B9" w:rsidP="00A17939">
      <w:pPr>
        <w:jc w:val="both"/>
        <w:rPr>
          <w:rFonts w:ascii="Calibri" w:eastAsia="Helvetica" w:hAnsi="Calibri" w:cs="Helvetica"/>
          <w:color w:val="auto"/>
          <w:sz w:val="22"/>
          <w:szCs w:val="22"/>
        </w:rPr>
      </w:pPr>
    </w:p>
    <w:p w14:paraId="3A29F416" w14:textId="77777777" w:rsidR="00DE3659" w:rsidRPr="00565C4E" w:rsidRDefault="001523B3" w:rsidP="00B248A8">
      <w:pPr>
        <w:ind w:left="720" w:hanging="720"/>
        <w:jc w:val="both"/>
        <w:rPr>
          <w:rFonts w:ascii="Calibri" w:hAnsi="Calibri"/>
          <w:color w:val="auto"/>
          <w:sz w:val="22"/>
          <w:szCs w:val="22"/>
        </w:rPr>
      </w:pPr>
      <w:r>
        <w:rPr>
          <w:rFonts w:ascii="Calibri" w:hAnsi="Calibri"/>
          <w:color w:val="auto"/>
          <w:sz w:val="22"/>
          <w:szCs w:val="22"/>
        </w:rPr>
        <w:t>12</w:t>
      </w:r>
      <w:r w:rsidR="00B248A8">
        <w:rPr>
          <w:rFonts w:ascii="Calibri" w:hAnsi="Calibri"/>
          <w:color w:val="auto"/>
          <w:sz w:val="22"/>
          <w:szCs w:val="22"/>
        </w:rPr>
        <w:t>.1</w:t>
      </w:r>
      <w:r w:rsidR="00B248A8">
        <w:rPr>
          <w:rFonts w:ascii="Calibri" w:hAnsi="Calibri"/>
          <w:color w:val="auto"/>
          <w:sz w:val="22"/>
          <w:szCs w:val="22"/>
        </w:rPr>
        <w:tab/>
      </w:r>
      <w:r w:rsidR="007D12E0">
        <w:rPr>
          <w:rFonts w:ascii="Calibri" w:hAnsi="Calibri"/>
          <w:color w:val="auto"/>
          <w:sz w:val="22"/>
          <w:szCs w:val="22"/>
        </w:rPr>
        <w:t xml:space="preserve">El GUIONISTA </w:t>
      </w:r>
      <w:r w:rsidR="00D71EE1" w:rsidRPr="00565C4E">
        <w:rPr>
          <w:rFonts w:ascii="Calibri" w:hAnsi="Calibri"/>
          <w:color w:val="auto"/>
          <w:sz w:val="22"/>
          <w:szCs w:val="22"/>
        </w:rPr>
        <w:t>tendrá</w:t>
      </w:r>
      <w:r w:rsidR="00D154BE">
        <w:rPr>
          <w:rFonts w:ascii="Calibri" w:hAnsi="Calibri"/>
          <w:color w:val="auto"/>
          <w:sz w:val="22"/>
          <w:szCs w:val="22"/>
        </w:rPr>
        <w:t>n</w:t>
      </w:r>
      <w:r w:rsidR="00D71EE1" w:rsidRPr="00565C4E">
        <w:rPr>
          <w:rFonts w:ascii="Calibri" w:hAnsi="Calibri"/>
          <w:color w:val="auto"/>
          <w:sz w:val="22"/>
          <w:szCs w:val="22"/>
        </w:rPr>
        <w:t xml:space="preserve"> derecho a figurar </w:t>
      </w:r>
      <w:r w:rsidR="00D154BE">
        <w:rPr>
          <w:rFonts w:ascii="Calibri" w:hAnsi="Calibri"/>
          <w:color w:val="auto"/>
          <w:sz w:val="22"/>
          <w:szCs w:val="22"/>
        </w:rPr>
        <w:t>en los créditos de la Obra Audiovisual de la siguiente manera</w:t>
      </w:r>
      <w:r w:rsidR="00DE3659" w:rsidRPr="00565C4E">
        <w:rPr>
          <w:rFonts w:ascii="Calibri" w:hAnsi="Calibri"/>
          <w:color w:val="auto"/>
          <w:sz w:val="22"/>
          <w:szCs w:val="22"/>
        </w:rPr>
        <w:t>:</w:t>
      </w:r>
    </w:p>
    <w:p w14:paraId="7685B6B9" w14:textId="77777777" w:rsidR="00DE3659" w:rsidRPr="00565C4E" w:rsidRDefault="00DE3659" w:rsidP="00A17939">
      <w:pPr>
        <w:jc w:val="both"/>
        <w:rPr>
          <w:rFonts w:ascii="Calibri" w:hAnsi="Calibri"/>
          <w:color w:val="auto"/>
          <w:sz w:val="22"/>
          <w:szCs w:val="22"/>
        </w:rPr>
      </w:pPr>
    </w:p>
    <w:p w14:paraId="02BFC308" w14:textId="77777777" w:rsidR="00210730" w:rsidRDefault="00D154BE" w:rsidP="001523B3">
      <w:pPr>
        <w:ind w:left="405" w:firstLine="315"/>
        <w:jc w:val="both"/>
        <w:rPr>
          <w:rFonts w:ascii="Calibri" w:hAnsi="Calibri" w:cs="Calibri"/>
          <w:color w:val="auto"/>
          <w:sz w:val="22"/>
          <w:szCs w:val="22"/>
          <w:lang w:val="es-ES"/>
        </w:rPr>
      </w:pPr>
      <w:r w:rsidRPr="00D154BE">
        <w:rPr>
          <w:rFonts w:ascii="Calibri" w:hAnsi="Calibri" w:cs="Calibri"/>
          <w:color w:val="auto"/>
          <w:sz w:val="22"/>
          <w:szCs w:val="22"/>
          <w:lang w:val="es-ES"/>
        </w:rPr>
        <w:t>[</w:t>
      </w:r>
      <w:r w:rsidRPr="00D154BE">
        <w:rPr>
          <w:rFonts w:ascii="Calibri" w:hAnsi="Calibri" w:cs="Calibri"/>
          <w:color w:val="auto"/>
          <w:sz w:val="22"/>
          <w:szCs w:val="22"/>
          <w:highlight w:val="yellow"/>
          <w:lang w:val="es-ES"/>
        </w:rPr>
        <w:t>…</w:t>
      </w:r>
      <w:r w:rsidRPr="00D154BE">
        <w:rPr>
          <w:rFonts w:ascii="Calibri" w:hAnsi="Calibri" w:cs="Calibri"/>
          <w:color w:val="auto"/>
          <w:sz w:val="22"/>
          <w:szCs w:val="22"/>
          <w:lang w:val="es-ES"/>
        </w:rPr>
        <w:t>]</w:t>
      </w:r>
    </w:p>
    <w:p w14:paraId="11A9CC12" w14:textId="77777777" w:rsidR="00B248A8" w:rsidRDefault="00B248A8" w:rsidP="00B248A8">
      <w:pPr>
        <w:jc w:val="both"/>
        <w:rPr>
          <w:rFonts w:ascii="Calibri" w:hAnsi="Calibri" w:cs="Calibri"/>
          <w:color w:val="auto"/>
          <w:sz w:val="22"/>
          <w:szCs w:val="22"/>
          <w:lang w:val="es-ES"/>
        </w:rPr>
      </w:pPr>
    </w:p>
    <w:p w14:paraId="3A0690EE" w14:textId="77777777" w:rsidR="00B248A8" w:rsidRPr="00B248A8" w:rsidRDefault="001523B3" w:rsidP="00B248A8">
      <w:pPr>
        <w:ind w:left="720" w:hanging="720"/>
        <w:jc w:val="both"/>
        <w:rPr>
          <w:rFonts w:ascii="Calibri" w:hAnsi="Calibri"/>
          <w:color w:val="auto"/>
          <w:sz w:val="22"/>
          <w:szCs w:val="22"/>
          <w:lang w:val="es-ES"/>
        </w:rPr>
      </w:pPr>
      <w:r>
        <w:rPr>
          <w:rFonts w:ascii="Calibri" w:hAnsi="Calibri"/>
          <w:color w:val="auto"/>
          <w:sz w:val="22"/>
          <w:szCs w:val="22"/>
          <w:lang w:val="es-ES"/>
        </w:rPr>
        <w:t>12</w:t>
      </w:r>
      <w:r w:rsidR="00B248A8">
        <w:rPr>
          <w:rFonts w:ascii="Calibri" w:hAnsi="Calibri"/>
          <w:color w:val="auto"/>
          <w:sz w:val="22"/>
          <w:szCs w:val="22"/>
          <w:lang w:val="es-ES"/>
        </w:rPr>
        <w:t>.2</w:t>
      </w:r>
      <w:r w:rsidR="00B248A8">
        <w:rPr>
          <w:rFonts w:ascii="Calibri" w:hAnsi="Calibri"/>
          <w:color w:val="auto"/>
          <w:sz w:val="22"/>
          <w:szCs w:val="22"/>
          <w:lang w:val="es-ES"/>
        </w:rPr>
        <w:tab/>
      </w:r>
      <w:r w:rsidR="00B248A8" w:rsidRPr="00B248A8">
        <w:rPr>
          <w:rFonts w:ascii="Calibri" w:hAnsi="Calibri"/>
          <w:color w:val="auto"/>
          <w:sz w:val="22"/>
          <w:szCs w:val="22"/>
          <w:lang w:val="es-ES"/>
        </w:rPr>
        <w:t>Los títulos de crédito de la Obra Audiovisual serán congruentes con lo regulado en el párrafo anterior. No obstante, el diseño de los títulos de crédito será competencia exclusiva de la PRODUCTORA, que respetará los usos de la industria audiovisual.</w:t>
      </w:r>
    </w:p>
    <w:p w14:paraId="28F2C265" w14:textId="77777777" w:rsidR="00B248A8" w:rsidRPr="00B248A8" w:rsidRDefault="00B248A8" w:rsidP="00B248A8">
      <w:pPr>
        <w:jc w:val="both"/>
        <w:rPr>
          <w:rFonts w:ascii="Calibri" w:hAnsi="Calibri"/>
          <w:color w:val="auto"/>
          <w:sz w:val="22"/>
          <w:szCs w:val="22"/>
          <w:lang w:val="es-ES"/>
        </w:rPr>
      </w:pPr>
    </w:p>
    <w:p w14:paraId="04185E8F" w14:textId="77777777" w:rsidR="00AD28FC" w:rsidRDefault="00AD28FC">
      <w:pPr>
        <w:jc w:val="both"/>
        <w:rPr>
          <w:rFonts w:ascii="Calibri" w:hAnsi="Calibri"/>
          <w:b/>
          <w:color w:val="auto"/>
          <w:sz w:val="22"/>
          <w:szCs w:val="22"/>
        </w:rPr>
      </w:pPr>
    </w:p>
    <w:p w14:paraId="35F03A77" w14:textId="77777777" w:rsidR="002515C0" w:rsidRDefault="002515C0">
      <w:pPr>
        <w:jc w:val="both"/>
        <w:rPr>
          <w:rFonts w:ascii="Calibri" w:hAnsi="Calibri"/>
          <w:b/>
          <w:color w:val="auto"/>
          <w:sz w:val="22"/>
          <w:szCs w:val="22"/>
        </w:rPr>
      </w:pPr>
    </w:p>
    <w:p w14:paraId="5BFFA8A4" w14:textId="77777777" w:rsidR="002515C0" w:rsidRDefault="002515C0">
      <w:pPr>
        <w:jc w:val="both"/>
        <w:rPr>
          <w:rFonts w:ascii="Calibri" w:hAnsi="Calibri"/>
          <w:b/>
          <w:color w:val="auto"/>
          <w:sz w:val="22"/>
          <w:szCs w:val="22"/>
        </w:rPr>
      </w:pPr>
    </w:p>
    <w:p w14:paraId="79F58B5E" w14:textId="77777777" w:rsidR="00CA16CF" w:rsidRPr="00565C4E" w:rsidRDefault="00CA16CF">
      <w:pPr>
        <w:jc w:val="both"/>
        <w:rPr>
          <w:rFonts w:ascii="Calibri" w:hAnsi="Calibri"/>
          <w:b/>
          <w:color w:val="auto"/>
          <w:sz w:val="22"/>
          <w:szCs w:val="22"/>
        </w:rPr>
      </w:pPr>
    </w:p>
    <w:p w14:paraId="5BF095A6" w14:textId="77777777" w:rsidR="002368B9" w:rsidRPr="00565C4E" w:rsidRDefault="001523B3">
      <w:pPr>
        <w:jc w:val="both"/>
        <w:rPr>
          <w:rFonts w:ascii="Calibri" w:eastAsia="Helvetica" w:hAnsi="Calibri" w:cs="Helvetica"/>
          <w:b/>
          <w:color w:val="auto"/>
          <w:sz w:val="22"/>
          <w:szCs w:val="22"/>
        </w:rPr>
      </w:pPr>
      <w:r>
        <w:rPr>
          <w:rFonts w:ascii="Calibri" w:hAnsi="Calibri"/>
          <w:b/>
          <w:color w:val="auto"/>
          <w:sz w:val="22"/>
          <w:szCs w:val="22"/>
        </w:rPr>
        <w:lastRenderedPageBreak/>
        <w:t>DECIMOTERCERA</w:t>
      </w:r>
      <w:r w:rsidRPr="00565C4E">
        <w:rPr>
          <w:rFonts w:ascii="Calibri" w:hAnsi="Calibri"/>
          <w:b/>
          <w:color w:val="auto"/>
          <w:sz w:val="22"/>
          <w:szCs w:val="22"/>
        </w:rPr>
        <w:t>.-</w:t>
      </w:r>
      <w:r w:rsidR="002368B9" w:rsidRPr="00565C4E">
        <w:rPr>
          <w:rFonts w:ascii="Calibri" w:hAnsi="Calibri"/>
          <w:b/>
          <w:color w:val="auto"/>
          <w:sz w:val="22"/>
          <w:szCs w:val="22"/>
        </w:rPr>
        <w:t xml:space="preserve"> Resolución e indemnización</w:t>
      </w:r>
    </w:p>
    <w:p w14:paraId="37A9EEED" w14:textId="77777777" w:rsidR="002368B9" w:rsidRPr="00565C4E" w:rsidRDefault="002368B9">
      <w:pPr>
        <w:jc w:val="both"/>
        <w:rPr>
          <w:rFonts w:ascii="Calibri" w:eastAsia="Helvetica" w:hAnsi="Calibri" w:cs="Helvetica"/>
          <w:color w:val="auto"/>
          <w:sz w:val="22"/>
          <w:szCs w:val="22"/>
        </w:rPr>
      </w:pPr>
    </w:p>
    <w:p w14:paraId="0D3FC9FA" w14:textId="77777777" w:rsidR="002368B9" w:rsidRPr="00565C4E" w:rsidRDefault="001523B3">
      <w:pPr>
        <w:ind w:left="720" w:hanging="720"/>
        <w:jc w:val="both"/>
        <w:rPr>
          <w:rFonts w:ascii="Calibri" w:eastAsia="Helvetica" w:hAnsi="Calibri" w:cs="Helvetica"/>
          <w:color w:val="auto"/>
          <w:sz w:val="22"/>
          <w:szCs w:val="22"/>
        </w:rPr>
      </w:pPr>
      <w:r>
        <w:rPr>
          <w:rFonts w:ascii="Calibri" w:hAnsi="Calibri"/>
          <w:color w:val="auto"/>
          <w:sz w:val="22"/>
          <w:szCs w:val="22"/>
        </w:rPr>
        <w:t>13</w:t>
      </w:r>
      <w:r w:rsidR="002368B9" w:rsidRPr="00565C4E">
        <w:rPr>
          <w:rFonts w:ascii="Calibri" w:hAnsi="Calibri"/>
          <w:color w:val="auto"/>
          <w:sz w:val="22"/>
          <w:szCs w:val="22"/>
        </w:rPr>
        <w:t>.1</w:t>
      </w:r>
      <w:r w:rsidR="002368B9" w:rsidRPr="00565C4E">
        <w:rPr>
          <w:rFonts w:ascii="Calibri" w:hAnsi="Calibri"/>
          <w:color w:val="auto"/>
          <w:sz w:val="22"/>
          <w:szCs w:val="22"/>
        </w:rPr>
        <w:tab/>
      </w:r>
      <w:r w:rsidR="007D12E0">
        <w:rPr>
          <w:rFonts w:ascii="Calibri" w:hAnsi="Calibri"/>
          <w:color w:val="auto"/>
          <w:sz w:val="22"/>
          <w:szCs w:val="22"/>
        </w:rPr>
        <w:t xml:space="preserve">El GUIONISTA </w:t>
      </w:r>
      <w:r w:rsidR="002368B9" w:rsidRPr="00565C4E">
        <w:rPr>
          <w:rFonts w:ascii="Calibri" w:hAnsi="Calibri"/>
          <w:color w:val="auto"/>
          <w:sz w:val="22"/>
          <w:szCs w:val="22"/>
        </w:rPr>
        <w:t xml:space="preserve">renuncia a resolver este Contrato y en especial, revocar los derechos cedidos en virtud del mismo y así mismo renuncia a </w:t>
      </w:r>
      <w:r w:rsidR="00633D7C" w:rsidRPr="00565C4E">
        <w:rPr>
          <w:rFonts w:ascii="Calibri" w:hAnsi="Calibri"/>
          <w:color w:val="auto"/>
          <w:sz w:val="22"/>
          <w:szCs w:val="22"/>
        </w:rPr>
        <w:t xml:space="preserve">interponer </w:t>
      </w:r>
      <w:r w:rsidR="002368B9" w:rsidRPr="00565C4E">
        <w:rPr>
          <w:rFonts w:ascii="Calibri" w:hAnsi="Calibri"/>
          <w:color w:val="auto"/>
          <w:sz w:val="22"/>
          <w:szCs w:val="22"/>
        </w:rPr>
        <w:t xml:space="preserve">cualquier tipo de reclamación judicial, medidas cautelares o remedios de equidad sobre o relacionada con </w:t>
      </w:r>
      <w:r w:rsidR="003477B3" w:rsidRPr="00565C4E">
        <w:rPr>
          <w:rFonts w:ascii="Calibri" w:hAnsi="Calibri"/>
          <w:color w:val="auto"/>
          <w:sz w:val="22"/>
          <w:szCs w:val="22"/>
        </w:rPr>
        <w:t xml:space="preserve">el Guion y </w:t>
      </w:r>
      <w:r w:rsidR="002368B9" w:rsidRPr="00565C4E">
        <w:rPr>
          <w:rFonts w:ascii="Calibri" w:hAnsi="Calibri"/>
          <w:color w:val="auto"/>
          <w:sz w:val="22"/>
          <w:szCs w:val="22"/>
        </w:rPr>
        <w:t xml:space="preserve">la </w:t>
      </w:r>
      <w:r w:rsidR="00BF02B5" w:rsidRPr="00565C4E">
        <w:rPr>
          <w:rFonts w:ascii="Calibri" w:hAnsi="Calibri"/>
          <w:color w:val="auto"/>
          <w:sz w:val="22"/>
          <w:szCs w:val="22"/>
        </w:rPr>
        <w:t>Obra Audiovisual</w:t>
      </w:r>
      <w:r w:rsidR="002368B9" w:rsidRPr="00565C4E">
        <w:rPr>
          <w:rFonts w:ascii="Calibri" w:hAnsi="Calibri"/>
          <w:color w:val="auto"/>
          <w:sz w:val="22"/>
          <w:szCs w:val="22"/>
        </w:rPr>
        <w:t xml:space="preserve"> y</w:t>
      </w:r>
      <w:r w:rsidR="00633D7C" w:rsidRPr="00565C4E">
        <w:rPr>
          <w:rFonts w:ascii="Calibri" w:hAnsi="Calibri"/>
          <w:color w:val="auto"/>
          <w:sz w:val="22"/>
          <w:szCs w:val="22"/>
        </w:rPr>
        <w:t xml:space="preserve"> cualesquiera medidas</w:t>
      </w:r>
      <w:r w:rsidR="002368B9" w:rsidRPr="00565C4E">
        <w:rPr>
          <w:rFonts w:ascii="Calibri" w:hAnsi="Calibri"/>
          <w:color w:val="auto"/>
          <w:sz w:val="22"/>
          <w:szCs w:val="22"/>
        </w:rPr>
        <w:t xml:space="preserve"> tendentes a imposibilitar o dificultar su explotación pacífica por parte de la PRODUCTORA, distinta de una</w:t>
      </w:r>
      <w:r w:rsidR="00633D7C" w:rsidRPr="00565C4E">
        <w:rPr>
          <w:rFonts w:ascii="Calibri" w:hAnsi="Calibri"/>
          <w:color w:val="auto"/>
          <w:sz w:val="22"/>
          <w:szCs w:val="22"/>
        </w:rPr>
        <w:t xml:space="preserve"> hipotética</w:t>
      </w:r>
      <w:r w:rsidR="002368B9" w:rsidRPr="00565C4E">
        <w:rPr>
          <w:rFonts w:ascii="Calibri" w:hAnsi="Calibri"/>
          <w:color w:val="auto"/>
          <w:sz w:val="22"/>
          <w:szCs w:val="22"/>
        </w:rPr>
        <w:t xml:space="preserve"> reclamación por los daños y perjuicios ocasionados. </w:t>
      </w:r>
    </w:p>
    <w:p w14:paraId="6334210F" w14:textId="77777777" w:rsidR="002368B9" w:rsidRPr="00565C4E" w:rsidRDefault="002368B9">
      <w:pPr>
        <w:jc w:val="both"/>
        <w:rPr>
          <w:rFonts w:ascii="Calibri" w:eastAsia="Helvetica" w:hAnsi="Calibri" w:cs="Helvetica"/>
          <w:color w:val="auto"/>
          <w:sz w:val="22"/>
          <w:szCs w:val="22"/>
        </w:rPr>
      </w:pPr>
    </w:p>
    <w:p w14:paraId="61E520DA" w14:textId="77777777" w:rsidR="002368B9" w:rsidRPr="00565C4E" w:rsidRDefault="001523B3">
      <w:pPr>
        <w:ind w:left="720" w:hanging="720"/>
        <w:jc w:val="both"/>
        <w:rPr>
          <w:rFonts w:ascii="Calibri" w:eastAsia="Helvetica" w:hAnsi="Calibri" w:cs="Helvetica"/>
          <w:color w:val="auto"/>
          <w:sz w:val="22"/>
          <w:szCs w:val="22"/>
        </w:rPr>
      </w:pPr>
      <w:r>
        <w:rPr>
          <w:rFonts w:ascii="Calibri" w:hAnsi="Calibri"/>
          <w:color w:val="auto"/>
          <w:sz w:val="22"/>
          <w:szCs w:val="22"/>
        </w:rPr>
        <w:t>13</w:t>
      </w:r>
      <w:r w:rsidR="002368B9" w:rsidRPr="00565C4E">
        <w:rPr>
          <w:rFonts w:ascii="Calibri" w:hAnsi="Calibri"/>
          <w:color w:val="auto"/>
          <w:sz w:val="22"/>
          <w:szCs w:val="22"/>
        </w:rPr>
        <w:t>.</w:t>
      </w:r>
      <w:r w:rsidR="00B248A8">
        <w:rPr>
          <w:rFonts w:ascii="Calibri" w:hAnsi="Calibri"/>
          <w:color w:val="auto"/>
          <w:sz w:val="22"/>
          <w:szCs w:val="22"/>
        </w:rPr>
        <w:t>2</w:t>
      </w:r>
      <w:r w:rsidR="002368B9" w:rsidRPr="00565C4E">
        <w:rPr>
          <w:rFonts w:ascii="Calibri" w:hAnsi="Calibri"/>
          <w:color w:val="auto"/>
          <w:sz w:val="22"/>
          <w:szCs w:val="22"/>
        </w:rPr>
        <w:tab/>
        <w:t>En el caso de resolución o terminación de este Contrato</w:t>
      </w:r>
      <w:r w:rsidR="003477B3" w:rsidRPr="00565C4E">
        <w:rPr>
          <w:rFonts w:ascii="Calibri" w:hAnsi="Calibri"/>
          <w:color w:val="auto"/>
          <w:sz w:val="22"/>
          <w:szCs w:val="22"/>
        </w:rPr>
        <w:t xml:space="preserve"> por cualquier motivo</w:t>
      </w:r>
      <w:r w:rsidR="002368B9" w:rsidRPr="00565C4E">
        <w:rPr>
          <w:rFonts w:ascii="Calibri" w:hAnsi="Calibri"/>
          <w:color w:val="auto"/>
          <w:sz w:val="22"/>
          <w:szCs w:val="22"/>
        </w:rPr>
        <w:t xml:space="preserve">, los materiales elaborados por </w:t>
      </w:r>
      <w:r w:rsidR="007D12E0">
        <w:rPr>
          <w:rFonts w:ascii="Calibri" w:hAnsi="Calibri"/>
          <w:color w:val="auto"/>
          <w:sz w:val="22"/>
          <w:szCs w:val="22"/>
        </w:rPr>
        <w:t xml:space="preserve">el GUIONISTA </w:t>
      </w:r>
      <w:r w:rsidR="00B91590" w:rsidRPr="00565C4E">
        <w:rPr>
          <w:rFonts w:ascii="Calibri" w:hAnsi="Calibri" w:cs="Calibri"/>
          <w:bCs/>
          <w:color w:val="auto"/>
          <w:sz w:val="22"/>
          <w:szCs w:val="22"/>
        </w:rPr>
        <w:t xml:space="preserve">y </w:t>
      </w:r>
      <w:r w:rsidR="002368B9" w:rsidRPr="00565C4E">
        <w:rPr>
          <w:rFonts w:ascii="Calibri" w:hAnsi="Calibri"/>
          <w:color w:val="auto"/>
          <w:sz w:val="22"/>
          <w:szCs w:val="22"/>
        </w:rPr>
        <w:t>en virtud del presente Contrato que la PRODUCTORA haya recibido o hubiera debido recibir al tiempo de tal resolución podrán ser utilizados por ella libremente,</w:t>
      </w:r>
      <w:r w:rsidR="008B08C2" w:rsidRPr="00565C4E">
        <w:rPr>
          <w:rFonts w:ascii="Calibri" w:hAnsi="Calibri"/>
          <w:color w:val="auto"/>
          <w:sz w:val="22"/>
          <w:szCs w:val="22"/>
        </w:rPr>
        <w:t xml:space="preserve"> </w:t>
      </w:r>
      <w:r w:rsidR="002368B9" w:rsidRPr="00565C4E">
        <w:rPr>
          <w:rFonts w:ascii="Calibri" w:hAnsi="Calibri"/>
          <w:color w:val="auto"/>
          <w:sz w:val="22"/>
          <w:szCs w:val="22"/>
        </w:rPr>
        <w:t xml:space="preserve">pues se entenderá operada con plenos efectos respecto a ellos la transmisión y/o cesión de derechos de propiedad intelectual prevista en </w:t>
      </w:r>
      <w:r w:rsidR="003477B3" w:rsidRPr="00565C4E">
        <w:rPr>
          <w:rFonts w:ascii="Calibri" w:hAnsi="Calibri"/>
          <w:color w:val="auto"/>
          <w:sz w:val="22"/>
          <w:szCs w:val="22"/>
        </w:rPr>
        <w:t>este Contrato</w:t>
      </w:r>
      <w:r w:rsidR="002368B9" w:rsidRPr="00565C4E">
        <w:rPr>
          <w:rFonts w:ascii="Calibri" w:hAnsi="Calibri"/>
          <w:color w:val="auto"/>
          <w:sz w:val="22"/>
          <w:szCs w:val="22"/>
        </w:rPr>
        <w:t>.</w:t>
      </w:r>
    </w:p>
    <w:p w14:paraId="2E2A3452" w14:textId="77777777" w:rsidR="002368B9" w:rsidRDefault="002368B9">
      <w:pPr>
        <w:ind w:left="720" w:hanging="720"/>
        <w:jc w:val="both"/>
        <w:rPr>
          <w:rFonts w:ascii="Calibri" w:eastAsia="Helvetica" w:hAnsi="Calibri" w:cs="Helvetica"/>
          <w:color w:val="auto"/>
          <w:sz w:val="22"/>
          <w:szCs w:val="22"/>
        </w:rPr>
      </w:pPr>
    </w:p>
    <w:p w14:paraId="24260190" w14:textId="77777777" w:rsidR="00CA16CF" w:rsidRPr="00565C4E" w:rsidRDefault="00CA16CF">
      <w:pPr>
        <w:ind w:left="720" w:hanging="720"/>
        <w:jc w:val="both"/>
        <w:rPr>
          <w:rFonts w:ascii="Calibri" w:eastAsia="Helvetica" w:hAnsi="Calibri" w:cs="Helvetica"/>
          <w:color w:val="auto"/>
          <w:sz w:val="22"/>
          <w:szCs w:val="22"/>
        </w:rPr>
      </w:pPr>
    </w:p>
    <w:p w14:paraId="6116A7A2" w14:textId="77777777" w:rsidR="002368B9" w:rsidRPr="00565C4E" w:rsidRDefault="001523B3">
      <w:pPr>
        <w:jc w:val="both"/>
        <w:rPr>
          <w:rFonts w:ascii="Calibri" w:eastAsia="Helvetica" w:hAnsi="Calibri" w:cs="Helvetica"/>
          <w:b/>
          <w:color w:val="auto"/>
          <w:sz w:val="22"/>
          <w:szCs w:val="22"/>
        </w:rPr>
      </w:pPr>
      <w:r>
        <w:rPr>
          <w:rFonts w:ascii="Calibri" w:hAnsi="Calibri"/>
          <w:b/>
          <w:color w:val="auto"/>
          <w:sz w:val="22"/>
          <w:szCs w:val="22"/>
        </w:rPr>
        <w:t>DECIMOCUARTA</w:t>
      </w:r>
      <w:r w:rsidR="002368B9" w:rsidRPr="00565C4E">
        <w:rPr>
          <w:rFonts w:ascii="Calibri" w:hAnsi="Calibri"/>
          <w:b/>
          <w:color w:val="auto"/>
          <w:sz w:val="22"/>
          <w:szCs w:val="22"/>
        </w:rPr>
        <w:t>.- Confidencialidad</w:t>
      </w:r>
    </w:p>
    <w:p w14:paraId="3D29E624" w14:textId="77777777" w:rsidR="002368B9" w:rsidRPr="00565C4E" w:rsidRDefault="002368B9">
      <w:pPr>
        <w:jc w:val="both"/>
        <w:rPr>
          <w:rFonts w:ascii="Calibri" w:eastAsia="Helvetica" w:hAnsi="Calibri" w:cs="Helvetica"/>
          <w:color w:val="auto"/>
          <w:sz w:val="22"/>
          <w:szCs w:val="22"/>
        </w:rPr>
      </w:pPr>
    </w:p>
    <w:p w14:paraId="0B6EC953" w14:textId="77777777" w:rsidR="002368B9" w:rsidRPr="00565C4E" w:rsidRDefault="002368B9">
      <w:pPr>
        <w:pStyle w:val="Textoindependiente1"/>
        <w:ind w:left="720" w:hanging="720"/>
        <w:rPr>
          <w:rFonts w:ascii="Calibri" w:eastAsia="Helvetica" w:hAnsi="Calibri" w:cs="Helvetica"/>
          <w:color w:val="auto"/>
        </w:rPr>
      </w:pPr>
      <w:r w:rsidRPr="00565C4E">
        <w:rPr>
          <w:rFonts w:ascii="Calibri" w:hAnsi="Calibri"/>
          <w:color w:val="auto"/>
        </w:rPr>
        <w:t>1</w:t>
      </w:r>
      <w:r w:rsidR="001523B3">
        <w:rPr>
          <w:rFonts w:ascii="Calibri" w:hAnsi="Calibri"/>
          <w:color w:val="auto"/>
        </w:rPr>
        <w:t>4</w:t>
      </w:r>
      <w:r w:rsidRPr="00565C4E">
        <w:rPr>
          <w:rFonts w:ascii="Calibri" w:hAnsi="Calibri"/>
          <w:color w:val="auto"/>
        </w:rPr>
        <w:t>.1</w:t>
      </w:r>
      <w:r w:rsidRPr="00565C4E">
        <w:rPr>
          <w:rFonts w:ascii="Calibri" w:hAnsi="Calibri"/>
          <w:color w:val="auto"/>
        </w:rPr>
        <w:tab/>
      </w:r>
      <w:r w:rsidR="007D12E0">
        <w:rPr>
          <w:rFonts w:ascii="Calibri" w:hAnsi="Calibri"/>
          <w:color w:val="auto"/>
        </w:rPr>
        <w:t xml:space="preserve">El GUIONISTA </w:t>
      </w:r>
      <w:r w:rsidR="000D12BB">
        <w:rPr>
          <w:rFonts w:ascii="Calibri" w:hAnsi="Calibri"/>
          <w:color w:val="auto"/>
        </w:rPr>
        <w:t>s</w:t>
      </w:r>
      <w:r w:rsidRPr="00565C4E">
        <w:rPr>
          <w:rFonts w:ascii="Calibri" w:hAnsi="Calibri"/>
          <w:color w:val="auto"/>
        </w:rPr>
        <w:t xml:space="preserve">e obliga a mantener la más estricta confidencialidad respecto de toda la información recibida durante la ejecución de los servicios objeto del presente Contrato. </w:t>
      </w:r>
    </w:p>
    <w:p w14:paraId="342E2B40" w14:textId="77777777" w:rsidR="002368B9" w:rsidRPr="00565C4E" w:rsidRDefault="002368B9">
      <w:pPr>
        <w:pStyle w:val="Textoindependiente1"/>
        <w:rPr>
          <w:rFonts w:ascii="Calibri" w:eastAsia="Helvetica" w:hAnsi="Calibri" w:cs="Helvetica"/>
          <w:color w:val="auto"/>
        </w:rPr>
      </w:pPr>
    </w:p>
    <w:p w14:paraId="6A3E15A2" w14:textId="77777777" w:rsidR="002368B9" w:rsidRPr="00565C4E" w:rsidRDefault="002368B9">
      <w:pPr>
        <w:pStyle w:val="Textoindependiente1"/>
        <w:ind w:left="720" w:hanging="720"/>
        <w:rPr>
          <w:rFonts w:ascii="Calibri" w:eastAsia="Helvetica" w:hAnsi="Calibri" w:cs="Helvetica"/>
          <w:color w:val="auto"/>
        </w:rPr>
      </w:pPr>
      <w:r w:rsidRPr="00565C4E">
        <w:rPr>
          <w:rFonts w:ascii="Calibri" w:hAnsi="Calibri"/>
          <w:color w:val="auto"/>
        </w:rPr>
        <w:t>1</w:t>
      </w:r>
      <w:r w:rsidR="001523B3">
        <w:rPr>
          <w:rFonts w:ascii="Calibri" w:hAnsi="Calibri"/>
          <w:color w:val="auto"/>
        </w:rPr>
        <w:t>4</w:t>
      </w:r>
      <w:r w:rsidRPr="00565C4E">
        <w:rPr>
          <w:rFonts w:ascii="Calibri" w:hAnsi="Calibri"/>
          <w:color w:val="auto"/>
        </w:rPr>
        <w:t>.2</w:t>
      </w:r>
      <w:r w:rsidRPr="00565C4E">
        <w:rPr>
          <w:rFonts w:ascii="Calibri" w:hAnsi="Calibri"/>
          <w:color w:val="auto"/>
        </w:rPr>
        <w:tab/>
        <w:t>Las Partes reconoce</w:t>
      </w:r>
      <w:r w:rsidR="00271773" w:rsidRPr="00565C4E">
        <w:rPr>
          <w:rFonts w:ascii="Calibri" w:hAnsi="Calibri"/>
          <w:color w:val="auto"/>
        </w:rPr>
        <w:t>n</w:t>
      </w:r>
      <w:r w:rsidRPr="00565C4E">
        <w:rPr>
          <w:rFonts w:ascii="Calibri" w:hAnsi="Calibri"/>
          <w:color w:val="auto"/>
        </w:rPr>
        <w:t xml:space="preserve"> y acuerda</w:t>
      </w:r>
      <w:r w:rsidR="00271773" w:rsidRPr="00565C4E">
        <w:rPr>
          <w:rFonts w:ascii="Calibri" w:hAnsi="Calibri"/>
          <w:color w:val="auto"/>
        </w:rPr>
        <w:t>n</w:t>
      </w:r>
      <w:r w:rsidRPr="00565C4E">
        <w:rPr>
          <w:rFonts w:ascii="Calibri" w:hAnsi="Calibri"/>
          <w:color w:val="auto"/>
        </w:rPr>
        <w:t xml:space="preserve"> que todo servicio encargado y/o efectivamente prestado y cualesquiera materiales relacionados con los servicios objeto del presente Contrato, así como cualesquiera informaciones, secretos comerciales, o cuestiones confidenciales referidas al negocio o proyectos de la PRODUCTORA o a compañías de su grupo o clientes del mismo, constituyen información confidencial (en adelante "Información Confidencial").</w:t>
      </w:r>
    </w:p>
    <w:p w14:paraId="6AD0CA74" w14:textId="77777777" w:rsidR="002368B9" w:rsidRPr="00565C4E" w:rsidRDefault="002368B9">
      <w:pPr>
        <w:suppressAutoHyphens/>
        <w:jc w:val="both"/>
        <w:rPr>
          <w:rFonts w:ascii="Calibri" w:eastAsia="Helvetica" w:hAnsi="Calibri" w:cs="Helvetica"/>
          <w:color w:val="auto"/>
          <w:spacing w:val="-3"/>
          <w:sz w:val="22"/>
          <w:szCs w:val="22"/>
        </w:rPr>
      </w:pPr>
    </w:p>
    <w:p w14:paraId="66F3C5D7" w14:textId="77777777" w:rsidR="002368B9" w:rsidRPr="00565C4E" w:rsidRDefault="002368B9">
      <w:pPr>
        <w:suppressAutoHyphens/>
        <w:ind w:left="720" w:hanging="720"/>
        <w:jc w:val="both"/>
        <w:rPr>
          <w:rFonts w:ascii="Calibri" w:eastAsia="Helvetica" w:hAnsi="Calibri" w:cs="Helvetica"/>
          <w:color w:val="auto"/>
          <w:spacing w:val="-3"/>
          <w:sz w:val="22"/>
          <w:szCs w:val="22"/>
        </w:rPr>
      </w:pPr>
      <w:r w:rsidRPr="00565C4E">
        <w:rPr>
          <w:rFonts w:ascii="Calibri" w:hAnsi="Calibri"/>
          <w:color w:val="auto"/>
          <w:spacing w:val="-3"/>
          <w:sz w:val="22"/>
          <w:szCs w:val="22"/>
        </w:rPr>
        <w:t>1</w:t>
      </w:r>
      <w:r w:rsidR="001523B3">
        <w:rPr>
          <w:rFonts w:ascii="Calibri" w:hAnsi="Calibri"/>
          <w:color w:val="auto"/>
          <w:spacing w:val="-3"/>
          <w:sz w:val="22"/>
          <w:szCs w:val="22"/>
        </w:rPr>
        <w:t>4</w:t>
      </w:r>
      <w:r w:rsidRPr="00565C4E">
        <w:rPr>
          <w:rFonts w:ascii="Calibri" w:hAnsi="Calibri"/>
          <w:color w:val="auto"/>
          <w:spacing w:val="-3"/>
          <w:sz w:val="22"/>
          <w:szCs w:val="22"/>
        </w:rPr>
        <w:t>.3</w:t>
      </w:r>
      <w:r w:rsidRPr="00565C4E">
        <w:rPr>
          <w:rFonts w:ascii="Calibri" w:hAnsi="Calibri"/>
          <w:color w:val="auto"/>
          <w:spacing w:val="-3"/>
          <w:sz w:val="22"/>
          <w:szCs w:val="22"/>
        </w:rPr>
        <w:tab/>
        <w:t>Salvo en los casos expresamente señalados por la PRODUCTORA</w:t>
      </w:r>
      <w:r w:rsidR="00271773" w:rsidRPr="00565C4E">
        <w:rPr>
          <w:rFonts w:ascii="Calibri" w:hAnsi="Calibri"/>
          <w:color w:val="auto"/>
          <w:spacing w:val="-3"/>
          <w:sz w:val="22"/>
          <w:szCs w:val="22"/>
        </w:rPr>
        <w:t xml:space="preserve"> y</w:t>
      </w:r>
      <w:r w:rsidR="000D12BB">
        <w:rPr>
          <w:rFonts w:ascii="Calibri" w:hAnsi="Calibri"/>
          <w:color w:val="auto"/>
          <w:spacing w:val="-3"/>
          <w:sz w:val="22"/>
          <w:szCs w:val="22"/>
        </w:rPr>
        <w:t xml:space="preserve"> </w:t>
      </w:r>
      <w:r w:rsidR="007D12E0">
        <w:rPr>
          <w:rFonts w:ascii="Calibri" w:hAnsi="Calibri"/>
          <w:color w:val="auto"/>
          <w:sz w:val="22"/>
          <w:szCs w:val="22"/>
        </w:rPr>
        <w:t xml:space="preserve">el GUIONISTA </w:t>
      </w:r>
      <w:r w:rsidRPr="00565C4E">
        <w:rPr>
          <w:rFonts w:ascii="Calibri" w:hAnsi="Calibri"/>
          <w:color w:val="auto"/>
          <w:spacing w:val="-3"/>
          <w:sz w:val="22"/>
          <w:szCs w:val="22"/>
        </w:rPr>
        <w:t>se compromete</w:t>
      </w:r>
      <w:r w:rsidR="00267879">
        <w:rPr>
          <w:rFonts w:ascii="Calibri" w:hAnsi="Calibri"/>
          <w:color w:val="auto"/>
          <w:spacing w:val="-3"/>
          <w:sz w:val="22"/>
          <w:szCs w:val="22"/>
        </w:rPr>
        <w:t>n</w:t>
      </w:r>
      <w:r w:rsidRPr="00565C4E">
        <w:rPr>
          <w:rFonts w:ascii="Calibri" w:hAnsi="Calibri"/>
          <w:color w:val="auto"/>
          <w:spacing w:val="-3"/>
          <w:sz w:val="22"/>
          <w:szCs w:val="22"/>
        </w:rPr>
        <w:t>, incluso habiendo terminado el presente Contrato por la causa que fuere, a no revelar a terceros, ni copiar, ni utilizar en detrimento o perjuicio de la PRODUCTORA o en beneficio propio la Información Confidencial.</w:t>
      </w:r>
    </w:p>
    <w:p w14:paraId="30F9B321" w14:textId="77777777" w:rsidR="002368B9" w:rsidRDefault="002368B9">
      <w:pPr>
        <w:suppressAutoHyphens/>
        <w:jc w:val="both"/>
        <w:rPr>
          <w:rFonts w:ascii="Calibri" w:eastAsia="Helvetica" w:hAnsi="Calibri" w:cs="Helvetica"/>
          <w:color w:val="auto"/>
          <w:spacing w:val="-3"/>
          <w:sz w:val="22"/>
          <w:szCs w:val="22"/>
        </w:rPr>
      </w:pPr>
    </w:p>
    <w:p w14:paraId="7659D3A6" w14:textId="77777777" w:rsidR="00CA16CF" w:rsidRPr="00565C4E" w:rsidRDefault="00CA16CF">
      <w:pPr>
        <w:suppressAutoHyphens/>
        <w:jc w:val="both"/>
        <w:rPr>
          <w:rFonts w:ascii="Calibri" w:eastAsia="Helvetica" w:hAnsi="Calibri" w:cs="Helvetica"/>
          <w:color w:val="auto"/>
          <w:spacing w:val="-3"/>
          <w:sz w:val="22"/>
          <w:szCs w:val="22"/>
        </w:rPr>
      </w:pPr>
    </w:p>
    <w:p w14:paraId="6F197F43" w14:textId="77777777" w:rsidR="002368B9" w:rsidRPr="00565C4E" w:rsidRDefault="001523B3" w:rsidP="0058357E">
      <w:pPr>
        <w:jc w:val="both"/>
        <w:rPr>
          <w:rFonts w:ascii="Calibri" w:eastAsia="Helvetica" w:hAnsi="Calibri" w:cs="Helvetica"/>
          <w:b/>
          <w:color w:val="auto"/>
          <w:spacing w:val="-3"/>
          <w:sz w:val="22"/>
          <w:szCs w:val="22"/>
        </w:rPr>
      </w:pPr>
      <w:r>
        <w:rPr>
          <w:rFonts w:ascii="Calibri" w:hAnsi="Calibri"/>
          <w:b/>
          <w:color w:val="auto"/>
          <w:sz w:val="22"/>
          <w:szCs w:val="22"/>
        </w:rPr>
        <w:t>DECIMOQUINTA</w:t>
      </w:r>
      <w:r w:rsidR="002368B9" w:rsidRPr="00565C4E">
        <w:rPr>
          <w:rFonts w:ascii="Calibri" w:hAnsi="Calibri"/>
          <w:b/>
          <w:color w:val="auto"/>
          <w:sz w:val="22"/>
          <w:szCs w:val="22"/>
        </w:rPr>
        <w:t xml:space="preserve">.- </w:t>
      </w:r>
      <w:r w:rsidR="002368B9" w:rsidRPr="00565C4E">
        <w:rPr>
          <w:rFonts w:ascii="Calibri" w:hAnsi="Calibri"/>
          <w:b/>
          <w:color w:val="auto"/>
          <w:spacing w:val="-3"/>
          <w:sz w:val="22"/>
          <w:szCs w:val="22"/>
        </w:rPr>
        <w:t>Tratamiento de datos personales</w:t>
      </w:r>
    </w:p>
    <w:p w14:paraId="40342633" w14:textId="77777777" w:rsidR="002368B9" w:rsidRPr="00565C4E" w:rsidRDefault="002368B9">
      <w:pPr>
        <w:tabs>
          <w:tab w:val="left" w:pos="720"/>
        </w:tabs>
        <w:jc w:val="both"/>
        <w:rPr>
          <w:rFonts w:ascii="Calibri" w:eastAsia="Helvetica" w:hAnsi="Calibri" w:cs="Helvetica"/>
          <w:color w:val="auto"/>
          <w:spacing w:val="-3"/>
          <w:sz w:val="22"/>
          <w:szCs w:val="22"/>
          <w:u w:val="single"/>
        </w:rPr>
      </w:pPr>
    </w:p>
    <w:p w14:paraId="2BAA4BEB" w14:textId="77777777" w:rsidR="002368B9" w:rsidRDefault="00D66CCF">
      <w:pPr>
        <w:jc w:val="both"/>
        <w:rPr>
          <w:rFonts w:ascii="Calibri" w:hAnsi="Calibri"/>
          <w:color w:val="auto"/>
          <w:sz w:val="22"/>
          <w:szCs w:val="22"/>
        </w:rPr>
      </w:pPr>
      <w:r>
        <w:rPr>
          <w:rFonts w:ascii="Calibri" w:hAnsi="Calibri"/>
          <w:color w:val="auto"/>
          <w:sz w:val="22"/>
          <w:szCs w:val="22"/>
        </w:rPr>
        <w:t xml:space="preserve">Las partes autorizan el tratamiento de sus datos personales y su acceso, rectificación y cancelación en las direcciones indicadas en el encabezamiento. </w:t>
      </w:r>
    </w:p>
    <w:p w14:paraId="3F2F4499" w14:textId="77777777" w:rsidR="00CA16CF" w:rsidRDefault="00CA16CF">
      <w:pPr>
        <w:jc w:val="both"/>
        <w:rPr>
          <w:rFonts w:ascii="Calibri" w:hAnsi="Calibri"/>
          <w:color w:val="auto"/>
          <w:sz w:val="22"/>
          <w:szCs w:val="22"/>
        </w:rPr>
      </w:pPr>
    </w:p>
    <w:p w14:paraId="13676D56" w14:textId="77777777" w:rsidR="00D66CCF" w:rsidRPr="00565C4E" w:rsidRDefault="00D66CCF">
      <w:pPr>
        <w:jc w:val="both"/>
        <w:rPr>
          <w:rFonts w:ascii="Calibri" w:eastAsia="Helvetica" w:hAnsi="Calibri" w:cs="Helvetica"/>
          <w:color w:val="auto"/>
          <w:sz w:val="22"/>
          <w:szCs w:val="22"/>
        </w:rPr>
      </w:pPr>
    </w:p>
    <w:p w14:paraId="01DA4839" w14:textId="77777777" w:rsidR="002368B9" w:rsidRPr="00565C4E" w:rsidRDefault="002368B9">
      <w:pPr>
        <w:jc w:val="both"/>
        <w:rPr>
          <w:rFonts w:ascii="Calibri" w:hAnsi="Calibri"/>
          <w:b/>
          <w:color w:val="auto"/>
          <w:sz w:val="22"/>
          <w:szCs w:val="22"/>
        </w:rPr>
      </w:pPr>
      <w:r w:rsidRPr="00565C4E">
        <w:rPr>
          <w:rFonts w:ascii="Calibri" w:hAnsi="Calibri"/>
          <w:b/>
          <w:color w:val="auto"/>
          <w:spacing w:val="-3"/>
          <w:sz w:val="22"/>
          <w:szCs w:val="22"/>
        </w:rPr>
        <w:t>DECIMO</w:t>
      </w:r>
      <w:r w:rsidR="001523B3">
        <w:rPr>
          <w:rFonts w:ascii="Calibri" w:hAnsi="Calibri"/>
          <w:b/>
          <w:color w:val="auto"/>
          <w:spacing w:val="-3"/>
          <w:sz w:val="22"/>
          <w:szCs w:val="22"/>
        </w:rPr>
        <w:t>S</w:t>
      </w:r>
      <w:r w:rsidR="0058357E">
        <w:rPr>
          <w:rFonts w:ascii="Calibri" w:hAnsi="Calibri"/>
          <w:b/>
          <w:color w:val="auto"/>
          <w:spacing w:val="-3"/>
          <w:sz w:val="22"/>
          <w:szCs w:val="22"/>
        </w:rPr>
        <w:t>EXTA</w:t>
      </w:r>
      <w:r w:rsidRPr="00565C4E">
        <w:rPr>
          <w:rFonts w:ascii="Calibri" w:hAnsi="Calibri"/>
          <w:b/>
          <w:color w:val="auto"/>
          <w:spacing w:val="-3"/>
          <w:sz w:val="22"/>
          <w:szCs w:val="22"/>
        </w:rPr>
        <w:t xml:space="preserve">.- </w:t>
      </w:r>
      <w:r w:rsidRPr="00565C4E">
        <w:rPr>
          <w:rFonts w:ascii="Calibri" w:hAnsi="Calibri"/>
          <w:b/>
          <w:color w:val="auto"/>
          <w:sz w:val="22"/>
          <w:szCs w:val="22"/>
        </w:rPr>
        <w:t>Miscelánea</w:t>
      </w:r>
    </w:p>
    <w:p w14:paraId="2E116D3A" w14:textId="77777777" w:rsidR="002368B9" w:rsidRPr="00565C4E" w:rsidRDefault="002368B9">
      <w:pPr>
        <w:jc w:val="both"/>
        <w:rPr>
          <w:rFonts w:ascii="Calibri" w:hAnsi="Calibri"/>
          <w:b/>
          <w:color w:val="auto"/>
          <w:sz w:val="22"/>
          <w:szCs w:val="22"/>
        </w:rPr>
      </w:pPr>
    </w:p>
    <w:p w14:paraId="6D981E97" w14:textId="77777777" w:rsidR="002368B9" w:rsidRPr="00565C4E" w:rsidRDefault="002368B9">
      <w:pPr>
        <w:ind w:left="720" w:hanging="720"/>
        <w:jc w:val="both"/>
        <w:rPr>
          <w:rFonts w:ascii="Calibri" w:hAnsi="Calibri"/>
          <w:color w:val="auto"/>
          <w:sz w:val="22"/>
          <w:szCs w:val="22"/>
        </w:rPr>
      </w:pPr>
      <w:r w:rsidRPr="00565C4E">
        <w:rPr>
          <w:rFonts w:ascii="Calibri" w:hAnsi="Calibri"/>
          <w:color w:val="auto"/>
          <w:sz w:val="22"/>
          <w:szCs w:val="22"/>
        </w:rPr>
        <w:t>1</w:t>
      </w:r>
      <w:r w:rsidR="0058357E">
        <w:rPr>
          <w:rFonts w:ascii="Calibri" w:hAnsi="Calibri"/>
          <w:color w:val="auto"/>
          <w:sz w:val="22"/>
          <w:szCs w:val="22"/>
        </w:rPr>
        <w:t>6</w:t>
      </w:r>
      <w:r w:rsidRPr="00565C4E">
        <w:rPr>
          <w:rFonts w:ascii="Calibri" w:hAnsi="Calibri"/>
          <w:color w:val="auto"/>
          <w:sz w:val="22"/>
          <w:szCs w:val="22"/>
        </w:rPr>
        <w:t>.1</w:t>
      </w:r>
      <w:r w:rsidRPr="00565C4E">
        <w:rPr>
          <w:rFonts w:ascii="Calibri" w:hAnsi="Calibri"/>
          <w:color w:val="auto"/>
          <w:sz w:val="22"/>
          <w:szCs w:val="22"/>
        </w:rPr>
        <w:tab/>
        <w:t xml:space="preserve">El presente documento contiene la totalidad de los acuerdos existentes entre las Partes en relación a este objeto. Los mismos no podrán ser modificados salvo acuerdo expreso y escrito de las mismas Partes. </w:t>
      </w:r>
    </w:p>
    <w:p w14:paraId="7FDA737F" w14:textId="77777777" w:rsidR="002368B9" w:rsidRPr="00565C4E" w:rsidRDefault="002368B9">
      <w:pPr>
        <w:jc w:val="both"/>
        <w:rPr>
          <w:rFonts w:ascii="Calibri" w:hAnsi="Calibri"/>
          <w:color w:val="auto"/>
          <w:sz w:val="22"/>
          <w:szCs w:val="22"/>
        </w:rPr>
      </w:pPr>
    </w:p>
    <w:p w14:paraId="7A8DDE06" w14:textId="77777777" w:rsidR="002368B9" w:rsidRPr="00565C4E" w:rsidRDefault="002368B9">
      <w:pPr>
        <w:ind w:left="720" w:hanging="720"/>
        <w:jc w:val="both"/>
        <w:rPr>
          <w:rFonts w:ascii="Calibri" w:hAnsi="Calibri"/>
          <w:color w:val="auto"/>
          <w:sz w:val="22"/>
          <w:szCs w:val="22"/>
        </w:rPr>
      </w:pPr>
      <w:r w:rsidRPr="00565C4E">
        <w:rPr>
          <w:rFonts w:ascii="Calibri" w:hAnsi="Calibri"/>
          <w:color w:val="auto"/>
          <w:sz w:val="22"/>
          <w:szCs w:val="22"/>
        </w:rPr>
        <w:t>1</w:t>
      </w:r>
      <w:r w:rsidR="0058357E">
        <w:rPr>
          <w:rFonts w:ascii="Calibri" w:hAnsi="Calibri"/>
          <w:color w:val="auto"/>
          <w:sz w:val="22"/>
          <w:szCs w:val="22"/>
        </w:rPr>
        <w:t>6</w:t>
      </w:r>
      <w:r w:rsidRPr="00565C4E">
        <w:rPr>
          <w:rFonts w:ascii="Calibri" w:hAnsi="Calibri"/>
          <w:color w:val="auto"/>
          <w:sz w:val="22"/>
          <w:szCs w:val="22"/>
        </w:rPr>
        <w:t>.2</w:t>
      </w:r>
      <w:r w:rsidRPr="00565C4E">
        <w:rPr>
          <w:rFonts w:ascii="Calibri" w:hAnsi="Calibri"/>
          <w:color w:val="auto"/>
          <w:sz w:val="22"/>
          <w:szCs w:val="22"/>
        </w:rPr>
        <w:tab/>
        <w:t xml:space="preserve">La PRODUCTORA podrá llevar a cabo, en su caso, la producción de la </w:t>
      </w:r>
      <w:r w:rsidR="00BF02B5" w:rsidRPr="00565C4E">
        <w:rPr>
          <w:rFonts w:ascii="Calibri" w:hAnsi="Calibri"/>
          <w:color w:val="auto"/>
          <w:sz w:val="22"/>
          <w:szCs w:val="22"/>
        </w:rPr>
        <w:t>Obra Audiovisual</w:t>
      </w:r>
      <w:r w:rsidRPr="00565C4E">
        <w:rPr>
          <w:rFonts w:ascii="Calibri" w:hAnsi="Calibri"/>
          <w:color w:val="auto"/>
          <w:sz w:val="22"/>
          <w:szCs w:val="22"/>
        </w:rPr>
        <w:t xml:space="preserve"> por sí misma, en coproducción o con producción asociada con cualesquiera terceros. Igualmente, la PRODUCTORA podrá transmitir, ceder o licenciar los derechos que adquiere sobre el Guion y la </w:t>
      </w:r>
      <w:r w:rsidR="00BF02B5" w:rsidRPr="00565C4E">
        <w:rPr>
          <w:rFonts w:ascii="Calibri" w:hAnsi="Calibri"/>
          <w:color w:val="auto"/>
          <w:sz w:val="22"/>
          <w:szCs w:val="22"/>
        </w:rPr>
        <w:t>Obra Audiovisual</w:t>
      </w:r>
      <w:r w:rsidRPr="00565C4E">
        <w:rPr>
          <w:rFonts w:ascii="Calibri" w:hAnsi="Calibri"/>
          <w:color w:val="auto"/>
          <w:sz w:val="22"/>
          <w:szCs w:val="22"/>
        </w:rPr>
        <w:t xml:space="preserve">. </w:t>
      </w:r>
    </w:p>
    <w:p w14:paraId="2F8B7501" w14:textId="77777777" w:rsidR="002368B9" w:rsidRPr="00565C4E" w:rsidRDefault="002368B9">
      <w:pPr>
        <w:ind w:left="720" w:hanging="720"/>
        <w:jc w:val="both"/>
        <w:rPr>
          <w:rFonts w:ascii="Calibri" w:hAnsi="Calibri"/>
          <w:color w:val="auto"/>
          <w:sz w:val="22"/>
          <w:szCs w:val="22"/>
        </w:rPr>
      </w:pPr>
    </w:p>
    <w:p w14:paraId="141485B3" w14:textId="77777777" w:rsidR="002368B9" w:rsidRPr="00565C4E" w:rsidRDefault="002368B9">
      <w:pPr>
        <w:ind w:left="720" w:hanging="720"/>
        <w:jc w:val="both"/>
        <w:rPr>
          <w:rFonts w:ascii="Calibri" w:hAnsi="Calibri"/>
          <w:b/>
          <w:color w:val="auto"/>
          <w:sz w:val="22"/>
          <w:szCs w:val="22"/>
        </w:rPr>
      </w:pPr>
      <w:r w:rsidRPr="00565C4E">
        <w:rPr>
          <w:rFonts w:ascii="Calibri" w:hAnsi="Calibri"/>
          <w:color w:val="auto"/>
          <w:sz w:val="22"/>
          <w:szCs w:val="22"/>
        </w:rPr>
        <w:t>1</w:t>
      </w:r>
      <w:r w:rsidR="0058357E">
        <w:rPr>
          <w:rFonts w:ascii="Calibri" w:hAnsi="Calibri"/>
          <w:color w:val="auto"/>
          <w:sz w:val="22"/>
          <w:szCs w:val="22"/>
        </w:rPr>
        <w:t>6</w:t>
      </w:r>
      <w:r w:rsidRPr="00565C4E">
        <w:rPr>
          <w:rFonts w:ascii="Calibri" w:hAnsi="Calibri"/>
          <w:color w:val="auto"/>
          <w:sz w:val="22"/>
          <w:szCs w:val="22"/>
        </w:rPr>
        <w:t>.</w:t>
      </w:r>
      <w:r w:rsidR="00040350">
        <w:rPr>
          <w:rFonts w:ascii="Calibri" w:hAnsi="Calibri"/>
          <w:color w:val="auto"/>
          <w:sz w:val="22"/>
          <w:szCs w:val="22"/>
        </w:rPr>
        <w:t>3</w:t>
      </w:r>
      <w:r w:rsidRPr="00565C4E">
        <w:rPr>
          <w:rFonts w:ascii="Calibri" w:hAnsi="Calibri"/>
          <w:color w:val="auto"/>
          <w:sz w:val="22"/>
          <w:szCs w:val="22"/>
        </w:rPr>
        <w:tab/>
        <w:t>La PRODUCTORA podrá ceder los derechos y obligaciones adquiridas en virtud del presente Contrato a cualquier tercero, inclusive subrogándolo en su posición contractual.</w:t>
      </w:r>
    </w:p>
    <w:p w14:paraId="7259F1CD" w14:textId="77777777" w:rsidR="002368B9" w:rsidRPr="00565C4E" w:rsidRDefault="002368B9">
      <w:pPr>
        <w:ind w:left="720" w:hanging="720"/>
        <w:jc w:val="both"/>
        <w:rPr>
          <w:rFonts w:ascii="Calibri" w:hAnsi="Calibri"/>
          <w:b/>
          <w:color w:val="auto"/>
          <w:sz w:val="22"/>
          <w:szCs w:val="22"/>
        </w:rPr>
      </w:pPr>
    </w:p>
    <w:p w14:paraId="7F9E3423" w14:textId="77777777" w:rsidR="002368B9" w:rsidRPr="000B7690" w:rsidRDefault="002368B9">
      <w:pPr>
        <w:ind w:left="720" w:hanging="720"/>
        <w:jc w:val="both"/>
        <w:rPr>
          <w:rFonts w:ascii="Calibri" w:hAnsi="Calibri"/>
          <w:b/>
          <w:bCs/>
          <w:color w:val="auto"/>
          <w:sz w:val="22"/>
          <w:szCs w:val="22"/>
        </w:rPr>
      </w:pPr>
      <w:r w:rsidRPr="000B7690">
        <w:rPr>
          <w:rFonts w:ascii="Calibri" w:hAnsi="Calibri"/>
          <w:b/>
          <w:bCs/>
          <w:color w:val="auto"/>
          <w:sz w:val="22"/>
          <w:szCs w:val="22"/>
        </w:rPr>
        <w:t>1</w:t>
      </w:r>
      <w:r w:rsidR="0058357E">
        <w:rPr>
          <w:rFonts w:ascii="Calibri" w:hAnsi="Calibri"/>
          <w:b/>
          <w:bCs/>
          <w:color w:val="auto"/>
          <w:sz w:val="22"/>
          <w:szCs w:val="22"/>
        </w:rPr>
        <w:t>6</w:t>
      </w:r>
      <w:r w:rsidRPr="000B7690">
        <w:rPr>
          <w:rFonts w:ascii="Calibri" w:hAnsi="Calibri"/>
          <w:b/>
          <w:bCs/>
          <w:color w:val="auto"/>
          <w:sz w:val="22"/>
          <w:szCs w:val="22"/>
        </w:rPr>
        <w:t>.</w:t>
      </w:r>
      <w:r w:rsidR="00040350" w:rsidRPr="000B7690">
        <w:rPr>
          <w:rFonts w:ascii="Calibri" w:hAnsi="Calibri"/>
          <w:b/>
          <w:bCs/>
          <w:color w:val="auto"/>
          <w:sz w:val="22"/>
          <w:szCs w:val="22"/>
        </w:rPr>
        <w:t>4</w:t>
      </w:r>
      <w:r w:rsidR="001876B2" w:rsidRPr="000B7690">
        <w:rPr>
          <w:rFonts w:ascii="Calibri" w:hAnsi="Calibri"/>
          <w:b/>
          <w:bCs/>
          <w:color w:val="auto"/>
          <w:sz w:val="22"/>
          <w:szCs w:val="22"/>
        </w:rPr>
        <w:tab/>
      </w:r>
      <w:r w:rsidR="00D66CCF" w:rsidRPr="000B7690">
        <w:rPr>
          <w:rFonts w:ascii="Calibri" w:hAnsi="Calibri"/>
          <w:b/>
          <w:bCs/>
          <w:color w:val="auto"/>
          <w:sz w:val="22"/>
          <w:szCs w:val="22"/>
        </w:rPr>
        <w:t xml:space="preserve">Las </w:t>
      </w:r>
      <w:r w:rsidR="001523B3" w:rsidRPr="000B7690">
        <w:rPr>
          <w:rFonts w:ascii="Calibri" w:hAnsi="Calibri"/>
          <w:b/>
          <w:bCs/>
          <w:color w:val="auto"/>
          <w:sz w:val="22"/>
          <w:szCs w:val="22"/>
        </w:rPr>
        <w:t>P</w:t>
      </w:r>
      <w:r w:rsidR="00D66CCF" w:rsidRPr="000B7690">
        <w:rPr>
          <w:rFonts w:ascii="Calibri" w:hAnsi="Calibri"/>
          <w:b/>
          <w:bCs/>
          <w:color w:val="auto"/>
          <w:sz w:val="22"/>
          <w:szCs w:val="22"/>
        </w:rPr>
        <w:t xml:space="preserve">artes </w:t>
      </w:r>
      <w:r w:rsidR="001523B3" w:rsidRPr="000B7690">
        <w:rPr>
          <w:rFonts w:ascii="Calibri" w:hAnsi="Calibri"/>
          <w:b/>
          <w:bCs/>
          <w:color w:val="auto"/>
          <w:sz w:val="22"/>
          <w:szCs w:val="22"/>
        </w:rPr>
        <w:t>se</w:t>
      </w:r>
      <w:r w:rsidR="00D66CCF" w:rsidRPr="000B7690">
        <w:rPr>
          <w:rFonts w:ascii="Calibri" w:hAnsi="Calibri"/>
          <w:b/>
          <w:bCs/>
          <w:color w:val="auto"/>
          <w:sz w:val="22"/>
          <w:szCs w:val="22"/>
        </w:rPr>
        <w:t xml:space="preserve"> comprometen a notarizar el presente Contrato en cuanto sea posible para su eventual presentación en el Programa Ibermedia. </w:t>
      </w:r>
      <w:r w:rsidRPr="000B7690">
        <w:rPr>
          <w:rFonts w:ascii="Calibri" w:hAnsi="Calibri"/>
          <w:b/>
          <w:bCs/>
          <w:color w:val="auto"/>
          <w:sz w:val="22"/>
          <w:szCs w:val="22"/>
        </w:rPr>
        <w:t xml:space="preserve"> </w:t>
      </w:r>
    </w:p>
    <w:p w14:paraId="73432DDB" w14:textId="77777777" w:rsidR="002368B9" w:rsidRPr="00565C4E" w:rsidRDefault="002368B9">
      <w:pPr>
        <w:ind w:left="720" w:hanging="720"/>
        <w:jc w:val="both"/>
        <w:rPr>
          <w:rFonts w:ascii="Calibri" w:hAnsi="Calibri"/>
          <w:b/>
          <w:color w:val="auto"/>
          <w:sz w:val="22"/>
          <w:szCs w:val="22"/>
        </w:rPr>
      </w:pPr>
    </w:p>
    <w:p w14:paraId="7343103C" w14:textId="77777777" w:rsidR="00D66CCF" w:rsidRDefault="002368B9">
      <w:pPr>
        <w:ind w:left="720" w:hanging="720"/>
        <w:jc w:val="both"/>
        <w:rPr>
          <w:rFonts w:ascii="Calibri" w:hAnsi="Calibri"/>
          <w:color w:val="auto"/>
          <w:sz w:val="22"/>
          <w:szCs w:val="22"/>
        </w:rPr>
      </w:pPr>
      <w:r w:rsidRPr="00565C4E">
        <w:rPr>
          <w:rFonts w:ascii="Calibri" w:hAnsi="Calibri"/>
          <w:color w:val="auto"/>
          <w:sz w:val="22"/>
          <w:szCs w:val="22"/>
        </w:rPr>
        <w:t>1</w:t>
      </w:r>
      <w:r w:rsidR="0058357E">
        <w:rPr>
          <w:rFonts w:ascii="Calibri" w:hAnsi="Calibri"/>
          <w:color w:val="auto"/>
          <w:sz w:val="22"/>
          <w:szCs w:val="22"/>
        </w:rPr>
        <w:t>6</w:t>
      </w:r>
      <w:r w:rsidRPr="00565C4E">
        <w:rPr>
          <w:rFonts w:ascii="Calibri" w:hAnsi="Calibri"/>
          <w:color w:val="auto"/>
          <w:sz w:val="22"/>
          <w:szCs w:val="22"/>
        </w:rPr>
        <w:t>.</w:t>
      </w:r>
      <w:r w:rsidR="00040350">
        <w:rPr>
          <w:rFonts w:ascii="Calibri" w:hAnsi="Calibri"/>
          <w:color w:val="auto"/>
          <w:sz w:val="22"/>
          <w:szCs w:val="22"/>
        </w:rPr>
        <w:t>5</w:t>
      </w:r>
      <w:r w:rsidRPr="00565C4E">
        <w:rPr>
          <w:rFonts w:ascii="Calibri" w:hAnsi="Calibri"/>
          <w:color w:val="auto"/>
          <w:sz w:val="22"/>
          <w:szCs w:val="22"/>
        </w:rPr>
        <w:tab/>
      </w:r>
      <w:r w:rsidR="00D66CCF">
        <w:rPr>
          <w:rFonts w:ascii="Calibri" w:hAnsi="Calibri"/>
          <w:color w:val="auto"/>
          <w:sz w:val="22"/>
          <w:szCs w:val="22"/>
        </w:rPr>
        <w:t>Las notificaciones relativas al cumplimiento del presente contrato se podrán realizar a las siguientes direcciones de correo electrónico:</w:t>
      </w:r>
    </w:p>
    <w:p w14:paraId="6ED2BA5E" w14:textId="77777777" w:rsidR="00D66CCF" w:rsidRDefault="00D66CCF">
      <w:pPr>
        <w:ind w:left="720" w:hanging="720"/>
        <w:jc w:val="both"/>
        <w:rPr>
          <w:rFonts w:ascii="Calibri" w:hAnsi="Calibri"/>
          <w:color w:val="auto"/>
          <w:sz w:val="22"/>
          <w:szCs w:val="22"/>
        </w:rPr>
      </w:pPr>
    </w:p>
    <w:p w14:paraId="254489A2" w14:textId="77777777" w:rsidR="00D66CCF" w:rsidRDefault="00D66CCF" w:rsidP="00CA16CF">
      <w:pPr>
        <w:ind w:left="720" w:hanging="720"/>
        <w:jc w:val="both"/>
        <w:rPr>
          <w:rFonts w:ascii="Calibri" w:hAnsi="Calibri"/>
          <w:color w:val="auto"/>
          <w:sz w:val="22"/>
          <w:szCs w:val="22"/>
        </w:rPr>
      </w:pPr>
      <w:r>
        <w:rPr>
          <w:rFonts w:ascii="Calibri" w:hAnsi="Calibri"/>
          <w:color w:val="auto"/>
          <w:sz w:val="22"/>
          <w:szCs w:val="22"/>
        </w:rPr>
        <w:tab/>
        <w:t xml:space="preserve">Por la </w:t>
      </w:r>
      <w:r w:rsidR="00CA16CF">
        <w:rPr>
          <w:rFonts w:ascii="Calibri" w:hAnsi="Calibri"/>
          <w:color w:val="auto"/>
          <w:sz w:val="22"/>
          <w:szCs w:val="22"/>
        </w:rPr>
        <w:t>PRODUCTORA</w:t>
      </w:r>
      <w:r>
        <w:rPr>
          <w:rFonts w:ascii="Calibri" w:hAnsi="Calibri"/>
          <w:color w:val="auto"/>
          <w:sz w:val="22"/>
          <w:szCs w:val="22"/>
        </w:rPr>
        <w:t>:</w:t>
      </w:r>
      <w:r w:rsidR="00CA16CF">
        <w:rPr>
          <w:rFonts w:ascii="Calibri" w:hAnsi="Calibri"/>
          <w:color w:val="auto"/>
          <w:sz w:val="22"/>
          <w:szCs w:val="22"/>
        </w:rPr>
        <w:t xml:space="preserve"> </w:t>
      </w:r>
      <w:r w:rsidR="00CA16CF" w:rsidRPr="00CA16CF">
        <w:rPr>
          <w:rFonts w:ascii="Calibri" w:hAnsi="Calibri" w:cs="Calibri"/>
          <w:color w:val="auto"/>
          <w:sz w:val="22"/>
          <w:szCs w:val="22"/>
          <w:lang w:val="es-ES"/>
        </w:rPr>
        <w:t>[</w:t>
      </w:r>
      <w:r w:rsidR="00CA16CF" w:rsidRPr="00CA16CF">
        <w:rPr>
          <w:rFonts w:ascii="Calibri" w:hAnsi="Calibri" w:cs="Calibri"/>
          <w:color w:val="auto"/>
          <w:sz w:val="22"/>
          <w:szCs w:val="22"/>
          <w:highlight w:val="yellow"/>
          <w:lang w:val="es-ES"/>
        </w:rPr>
        <w:t>…</w:t>
      </w:r>
      <w:r w:rsidR="00CA16CF" w:rsidRPr="00CA16CF">
        <w:rPr>
          <w:rFonts w:ascii="Calibri" w:hAnsi="Calibri" w:cs="Calibri"/>
          <w:color w:val="auto"/>
          <w:sz w:val="22"/>
          <w:szCs w:val="22"/>
          <w:lang w:val="es-ES"/>
        </w:rPr>
        <w:t>]</w:t>
      </w:r>
    </w:p>
    <w:p w14:paraId="5160CB77" w14:textId="77777777" w:rsidR="00D66CCF" w:rsidRDefault="00D66CCF">
      <w:pPr>
        <w:ind w:left="720" w:hanging="720"/>
        <w:jc w:val="both"/>
        <w:rPr>
          <w:rFonts w:ascii="Calibri" w:hAnsi="Calibri"/>
          <w:color w:val="auto"/>
          <w:sz w:val="22"/>
          <w:szCs w:val="22"/>
        </w:rPr>
      </w:pPr>
    </w:p>
    <w:p w14:paraId="096A763E" w14:textId="77777777" w:rsidR="00D66CCF" w:rsidRPr="00CA16CF" w:rsidRDefault="00D66CCF">
      <w:pPr>
        <w:ind w:left="720" w:hanging="720"/>
        <w:jc w:val="both"/>
        <w:rPr>
          <w:rFonts w:ascii="Calibri" w:hAnsi="Calibri"/>
          <w:color w:val="auto"/>
          <w:sz w:val="22"/>
          <w:szCs w:val="22"/>
          <w:lang w:val="es-ES"/>
        </w:rPr>
      </w:pPr>
      <w:r>
        <w:rPr>
          <w:rFonts w:ascii="Calibri" w:hAnsi="Calibri"/>
          <w:color w:val="auto"/>
          <w:sz w:val="22"/>
          <w:szCs w:val="22"/>
        </w:rPr>
        <w:tab/>
        <w:t xml:space="preserve">Por </w:t>
      </w:r>
      <w:r w:rsidR="00CA16CF">
        <w:rPr>
          <w:rFonts w:ascii="Calibri" w:hAnsi="Calibri"/>
          <w:color w:val="auto"/>
          <w:sz w:val="22"/>
          <w:szCs w:val="22"/>
        </w:rPr>
        <w:t>el GUIONISTA</w:t>
      </w:r>
      <w:r>
        <w:rPr>
          <w:rFonts w:ascii="Calibri" w:hAnsi="Calibri"/>
          <w:color w:val="auto"/>
          <w:sz w:val="22"/>
          <w:szCs w:val="22"/>
        </w:rPr>
        <w:t>:</w:t>
      </w:r>
      <w:r w:rsidR="00CA16CF">
        <w:rPr>
          <w:rFonts w:ascii="Calibri" w:hAnsi="Calibri"/>
          <w:color w:val="auto"/>
          <w:sz w:val="22"/>
          <w:szCs w:val="22"/>
        </w:rPr>
        <w:t xml:space="preserve"> </w:t>
      </w:r>
      <w:r w:rsidR="00CA16CF" w:rsidRPr="00CA16CF">
        <w:rPr>
          <w:rFonts w:ascii="Calibri" w:hAnsi="Calibri" w:cs="Calibri"/>
          <w:color w:val="auto"/>
          <w:sz w:val="22"/>
          <w:szCs w:val="22"/>
          <w:lang w:val="es-ES"/>
        </w:rPr>
        <w:t>[</w:t>
      </w:r>
      <w:r w:rsidR="00CA16CF" w:rsidRPr="00CA16CF">
        <w:rPr>
          <w:rFonts w:ascii="Calibri" w:hAnsi="Calibri" w:cs="Calibri"/>
          <w:color w:val="auto"/>
          <w:sz w:val="22"/>
          <w:szCs w:val="22"/>
          <w:highlight w:val="yellow"/>
          <w:lang w:val="es-ES"/>
        </w:rPr>
        <w:t>…</w:t>
      </w:r>
      <w:r w:rsidR="00CA16CF" w:rsidRPr="00CA16CF">
        <w:rPr>
          <w:rFonts w:ascii="Calibri" w:hAnsi="Calibri" w:cs="Calibri"/>
          <w:color w:val="auto"/>
          <w:sz w:val="22"/>
          <w:szCs w:val="22"/>
          <w:lang w:val="es-ES"/>
        </w:rPr>
        <w:t>]</w:t>
      </w:r>
    </w:p>
    <w:p w14:paraId="5446CC1D" w14:textId="77777777" w:rsidR="00D66CCF" w:rsidRDefault="00D66CCF" w:rsidP="00CA16CF">
      <w:pPr>
        <w:jc w:val="both"/>
        <w:rPr>
          <w:rFonts w:ascii="Calibri" w:hAnsi="Calibri"/>
          <w:color w:val="auto"/>
          <w:sz w:val="22"/>
          <w:szCs w:val="22"/>
        </w:rPr>
      </w:pPr>
    </w:p>
    <w:p w14:paraId="3B115917" w14:textId="77777777" w:rsidR="002368B9" w:rsidRPr="00565C4E" w:rsidRDefault="00D66CCF">
      <w:pPr>
        <w:ind w:left="720" w:hanging="720"/>
        <w:jc w:val="both"/>
        <w:rPr>
          <w:rFonts w:ascii="Calibri" w:hAnsi="Calibri"/>
          <w:b/>
          <w:color w:val="auto"/>
          <w:sz w:val="22"/>
          <w:szCs w:val="22"/>
        </w:rPr>
      </w:pPr>
      <w:r>
        <w:rPr>
          <w:rFonts w:ascii="Calibri" w:hAnsi="Calibri"/>
          <w:color w:val="auto"/>
          <w:sz w:val="22"/>
          <w:szCs w:val="22"/>
        </w:rPr>
        <w:t>1</w:t>
      </w:r>
      <w:r w:rsidR="0058357E">
        <w:rPr>
          <w:rFonts w:ascii="Calibri" w:hAnsi="Calibri"/>
          <w:color w:val="auto"/>
          <w:sz w:val="22"/>
          <w:szCs w:val="22"/>
        </w:rPr>
        <w:t>6</w:t>
      </w:r>
      <w:r>
        <w:rPr>
          <w:rFonts w:ascii="Calibri" w:hAnsi="Calibri"/>
          <w:color w:val="auto"/>
          <w:sz w:val="22"/>
          <w:szCs w:val="22"/>
        </w:rPr>
        <w:t>.6</w:t>
      </w:r>
      <w:r>
        <w:rPr>
          <w:rFonts w:ascii="Calibri" w:hAnsi="Calibri"/>
          <w:color w:val="auto"/>
          <w:sz w:val="22"/>
          <w:szCs w:val="22"/>
        </w:rPr>
        <w:tab/>
      </w:r>
      <w:r w:rsidR="00CA16CF" w:rsidRPr="00CA16CF">
        <w:rPr>
          <w:rFonts w:ascii="Calibri" w:hAnsi="Calibri"/>
          <w:color w:val="auto"/>
          <w:sz w:val="22"/>
          <w:szCs w:val="22"/>
        </w:rPr>
        <w:t xml:space="preserve">Toda controversia, diferencia o reclamación que surja del presente contrato y de toda enmienda al mismo o relativa al presente contrato, incluyendo en particular, su formación, validez, obligatoriedad, interpretación, ejecución, incumplimiento o terminación, así como las reclamaciones extracontractuales, serán sometidas a </w:t>
      </w:r>
      <w:r w:rsidR="00CA16CF" w:rsidRPr="0058357E">
        <w:rPr>
          <w:rFonts w:ascii="Calibri" w:hAnsi="Calibri"/>
          <w:color w:val="auto"/>
          <w:sz w:val="22"/>
          <w:szCs w:val="22"/>
        </w:rPr>
        <w:t>arbitraje de Derecho,</w:t>
      </w:r>
      <w:r w:rsidR="00CA16CF" w:rsidRPr="00CA16CF">
        <w:rPr>
          <w:rFonts w:ascii="Calibri" w:hAnsi="Calibri"/>
          <w:color w:val="auto"/>
          <w:sz w:val="22"/>
          <w:szCs w:val="22"/>
        </w:rPr>
        <w:t xml:space="preserve"> para su solución definitiva de conformidad con el Reglamento de Arbitraje de la Corte de Arbitraje y Mediación Ibermedia. El tribunal arbitral estará compuesto por [</w:t>
      </w:r>
      <w:r w:rsidR="00CA16CF" w:rsidRPr="00CA16CF">
        <w:rPr>
          <w:rFonts w:ascii="Calibri" w:hAnsi="Calibri"/>
          <w:color w:val="auto"/>
          <w:sz w:val="22"/>
          <w:szCs w:val="22"/>
          <w:highlight w:val="yellow"/>
        </w:rPr>
        <w:t>tres árbitros</w:t>
      </w:r>
      <w:r w:rsidR="00CA16CF">
        <w:rPr>
          <w:rFonts w:ascii="Calibri" w:hAnsi="Calibri"/>
          <w:color w:val="auto"/>
          <w:sz w:val="22"/>
          <w:szCs w:val="22"/>
          <w:highlight w:val="yellow"/>
        </w:rPr>
        <w:t>/</w:t>
      </w:r>
      <w:r w:rsidR="00CA16CF" w:rsidRPr="00CA16CF">
        <w:rPr>
          <w:rFonts w:ascii="Calibri" w:hAnsi="Calibri"/>
          <w:color w:val="auto"/>
          <w:sz w:val="22"/>
          <w:szCs w:val="22"/>
          <w:highlight w:val="yellow"/>
        </w:rPr>
        <w:t>un árbitro único</w:t>
      </w:r>
      <w:r w:rsidR="00CA16CF" w:rsidRPr="00CA16CF">
        <w:rPr>
          <w:rFonts w:ascii="Calibri" w:hAnsi="Calibri"/>
          <w:color w:val="auto"/>
          <w:sz w:val="22"/>
          <w:szCs w:val="22"/>
        </w:rPr>
        <w:t>]. El arbitraje tendrá lugar en [</w:t>
      </w:r>
      <w:r w:rsidR="00CA16CF" w:rsidRPr="00CA16CF">
        <w:rPr>
          <w:rFonts w:ascii="Calibri" w:hAnsi="Calibri"/>
          <w:color w:val="auto"/>
          <w:sz w:val="22"/>
          <w:szCs w:val="22"/>
          <w:highlight w:val="yellow"/>
        </w:rPr>
        <w:t>especificar el lugar</w:t>
      </w:r>
      <w:r w:rsidR="00CA16CF" w:rsidRPr="00CA16CF">
        <w:rPr>
          <w:rFonts w:ascii="Calibri" w:hAnsi="Calibri"/>
          <w:color w:val="auto"/>
          <w:sz w:val="22"/>
          <w:szCs w:val="22"/>
        </w:rPr>
        <w:t>]. El idioma que se utilizará en el procedimiento arbitral será [</w:t>
      </w:r>
      <w:r w:rsidR="00CA16CF" w:rsidRPr="00CA16CF">
        <w:rPr>
          <w:rFonts w:ascii="Calibri" w:hAnsi="Calibri"/>
          <w:color w:val="auto"/>
          <w:sz w:val="22"/>
          <w:szCs w:val="22"/>
          <w:highlight w:val="yellow"/>
        </w:rPr>
        <w:t>especificar el idioma</w:t>
      </w:r>
      <w:r w:rsidR="00CA16CF" w:rsidRPr="00CA16CF">
        <w:rPr>
          <w:rFonts w:ascii="Calibri" w:hAnsi="Calibri"/>
          <w:color w:val="auto"/>
          <w:sz w:val="22"/>
          <w:szCs w:val="22"/>
        </w:rPr>
        <w:t>]. La sede del arbitraje será [</w:t>
      </w:r>
      <w:r w:rsidR="00CA16CF" w:rsidRPr="00CA16CF">
        <w:rPr>
          <w:rFonts w:ascii="Calibri" w:hAnsi="Calibri"/>
          <w:color w:val="auto"/>
          <w:sz w:val="22"/>
          <w:szCs w:val="22"/>
          <w:highlight w:val="yellow"/>
        </w:rPr>
        <w:t>ciudad + país</w:t>
      </w:r>
      <w:r w:rsidR="00CA16CF" w:rsidRPr="00CA16CF">
        <w:rPr>
          <w:rFonts w:ascii="Calibri" w:hAnsi="Calibri"/>
          <w:color w:val="auto"/>
          <w:sz w:val="22"/>
          <w:szCs w:val="22"/>
        </w:rPr>
        <w:t>]. La controversia, diferencia o reclamación se resolverá de conformidad con el derecho de [</w:t>
      </w:r>
      <w:r w:rsidR="00CA16CF" w:rsidRPr="00CA16CF">
        <w:rPr>
          <w:rFonts w:ascii="Calibri" w:hAnsi="Calibri"/>
          <w:color w:val="auto"/>
          <w:sz w:val="22"/>
          <w:szCs w:val="22"/>
          <w:highlight w:val="yellow"/>
        </w:rPr>
        <w:t>especificar la jurisdicción</w:t>
      </w:r>
      <w:r w:rsidR="00CA16CF" w:rsidRPr="00CA16CF">
        <w:rPr>
          <w:rFonts w:ascii="Calibri" w:hAnsi="Calibri"/>
          <w:color w:val="auto"/>
          <w:sz w:val="22"/>
          <w:szCs w:val="22"/>
        </w:rPr>
        <w:t>].</w:t>
      </w:r>
    </w:p>
    <w:p w14:paraId="2393980E" w14:textId="77777777" w:rsidR="002368B9" w:rsidRPr="00565C4E" w:rsidRDefault="002368B9">
      <w:pPr>
        <w:jc w:val="both"/>
        <w:rPr>
          <w:rFonts w:ascii="Calibri" w:eastAsia="Helvetica" w:hAnsi="Calibri" w:cs="Helvetica"/>
          <w:color w:val="auto"/>
          <w:sz w:val="22"/>
          <w:szCs w:val="22"/>
        </w:rPr>
      </w:pPr>
    </w:p>
    <w:p w14:paraId="703D1C9C" w14:textId="77777777" w:rsidR="001523B3" w:rsidRDefault="001523B3">
      <w:pPr>
        <w:pStyle w:val="Textoindependiente31"/>
        <w:rPr>
          <w:rFonts w:ascii="Calibri" w:hAnsi="Calibri"/>
          <w:color w:val="auto"/>
          <w:sz w:val="22"/>
          <w:szCs w:val="22"/>
        </w:rPr>
      </w:pPr>
    </w:p>
    <w:p w14:paraId="737F9078" w14:textId="77777777" w:rsidR="002368B9" w:rsidRPr="00565C4E" w:rsidRDefault="002368B9">
      <w:pPr>
        <w:pStyle w:val="Textoindependiente31"/>
        <w:rPr>
          <w:rFonts w:ascii="Calibri" w:hAnsi="Calibri"/>
          <w:color w:val="auto"/>
          <w:sz w:val="22"/>
          <w:szCs w:val="22"/>
        </w:rPr>
      </w:pPr>
      <w:r w:rsidRPr="00565C4E">
        <w:rPr>
          <w:rFonts w:ascii="Calibri" w:hAnsi="Calibri"/>
          <w:color w:val="auto"/>
          <w:sz w:val="22"/>
          <w:szCs w:val="22"/>
        </w:rPr>
        <w:t xml:space="preserve">En prueba de conformidad con las estipulaciones del presente contrato, las Partes lo firman por </w:t>
      </w:r>
      <w:r w:rsidR="00C20F69" w:rsidRPr="00565C4E">
        <w:rPr>
          <w:rFonts w:ascii="Calibri" w:hAnsi="Calibri"/>
          <w:color w:val="auto"/>
          <w:sz w:val="22"/>
          <w:szCs w:val="22"/>
        </w:rPr>
        <w:t>tri</w:t>
      </w:r>
      <w:r w:rsidRPr="00565C4E">
        <w:rPr>
          <w:rFonts w:ascii="Calibri" w:hAnsi="Calibri"/>
          <w:color w:val="auto"/>
          <w:sz w:val="22"/>
          <w:szCs w:val="22"/>
        </w:rPr>
        <w:t>plicado ejemplar, en el lugar y fecha indicados en el encabezamiento.</w:t>
      </w:r>
    </w:p>
    <w:p w14:paraId="7FD638E9" w14:textId="77777777" w:rsidR="002368B9" w:rsidRDefault="002368B9">
      <w:pPr>
        <w:pStyle w:val="Textoindependiente31"/>
        <w:rPr>
          <w:rFonts w:ascii="Calibri" w:hAnsi="Calibri"/>
          <w:color w:val="auto"/>
          <w:sz w:val="22"/>
          <w:szCs w:val="22"/>
        </w:rPr>
      </w:pPr>
    </w:p>
    <w:p w14:paraId="58524372" w14:textId="77777777" w:rsidR="00CA16CF" w:rsidRDefault="00CA16CF">
      <w:pPr>
        <w:pStyle w:val="Textoindependiente31"/>
        <w:rPr>
          <w:rFonts w:ascii="Calibri" w:hAnsi="Calibri"/>
          <w:color w:val="auto"/>
          <w:sz w:val="22"/>
          <w:szCs w:val="22"/>
        </w:rPr>
      </w:pPr>
    </w:p>
    <w:p w14:paraId="66F24F8B" w14:textId="77777777" w:rsidR="001523B3" w:rsidRDefault="001523B3">
      <w:pPr>
        <w:pStyle w:val="Textoindependiente31"/>
        <w:rPr>
          <w:rFonts w:ascii="Calibri" w:hAnsi="Calibri"/>
          <w:color w:val="auto"/>
          <w:sz w:val="22"/>
          <w:szCs w:val="22"/>
        </w:rPr>
      </w:pPr>
    </w:p>
    <w:p w14:paraId="78E26D3F" w14:textId="77777777" w:rsidR="001523B3" w:rsidRPr="00565C4E" w:rsidRDefault="001523B3">
      <w:pPr>
        <w:pStyle w:val="Textoindependiente31"/>
        <w:rPr>
          <w:rFonts w:ascii="Calibri" w:hAnsi="Calibri"/>
          <w:color w:val="auto"/>
          <w:sz w:val="22"/>
          <w:szCs w:val="22"/>
        </w:rPr>
      </w:pPr>
    </w:p>
    <w:p w14:paraId="2185FD5A" w14:textId="77777777" w:rsidR="0014722D" w:rsidRPr="00040350" w:rsidRDefault="00F03118" w:rsidP="0014722D">
      <w:pPr>
        <w:rPr>
          <w:rFonts w:ascii="Calibri" w:hAnsi="Calibri"/>
          <w:b/>
          <w:bCs/>
          <w:color w:val="auto"/>
          <w:sz w:val="22"/>
          <w:szCs w:val="22"/>
          <w:lang w:val="es-ES"/>
        </w:rPr>
      </w:pPr>
      <w:r w:rsidRPr="00565C4E">
        <w:rPr>
          <w:rFonts w:ascii="Calibri" w:hAnsi="Calibri"/>
          <w:b/>
          <w:color w:val="auto"/>
          <w:sz w:val="22"/>
          <w:szCs w:val="22"/>
          <w:lang w:val="es-ES"/>
        </w:rPr>
        <w:t>LA PRODUCTORA</w:t>
      </w:r>
      <w:r w:rsidR="00B7135D" w:rsidRPr="00565C4E">
        <w:rPr>
          <w:rFonts w:ascii="Calibri" w:hAnsi="Calibri"/>
          <w:b/>
          <w:color w:val="auto"/>
          <w:sz w:val="22"/>
          <w:szCs w:val="22"/>
          <w:lang w:val="es-ES"/>
        </w:rPr>
        <w:tab/>
      </w:r>
      <w:r w:rsidR="00B7135D" w:rsidRPr="00565C4E">
        <w:rPr>
          <w:rFonts w:ascii="Calibri" w:hAnsi="Calibri"/>
          <w:b/>
          <w:color w:val="auto"/>
          <w:sz w:val="22"/>
          <w:szCs w:val="22"/>
          <w:lang w:val="es-ES"/>
        </w:rPr>
        <w:tab/>
      </w:r>
      <w:r w:rsidR="00B7135D" w:rsidRPr="00565C4E">
        <w:rPr>
          <w:rFonts w:ascii="Calibri" w:hAnsi="Calibri"/>
          <w:b/>
          <w:color w:val="auto"/>
          <w:sz w:val="22"/>
          <w:szCs w:val="22"/>
          <w:lang w:val="es-ES"/>
        </w:rPr>
        <w:tab/>
      </w:r>
      <w:r w:rsidR="0014722D">
        <w:rPr>
          <w:rFonts w:ascii="Calibri" w:hAnsi="Calibri"/>
          <w:b/>
          <w:color w:val="auto"/>
          <w:sz w:val="22"/>
          <w:szCs w:val="22"/>
          <w:lang w:val="es-ES"/>
        </w:rPr>
        <w:tab/>
      </w:r>
      <w:r w:rsidR="007D12E0" w:rsidRPr="007D12E0">
        <w:rPr>
          <w:rFonts w:ascii="Calibri" w:hAnsi="Calibri"/>
          <w:b/>
          <w:bCs/>
          <w:color w:val="auto"/>
        </w:rPr>
        <w:t>GUIONISTA</w:t>
      </w:r>
    </w:p>
    <w:p w14:paraId="2C553C17" w14:textId="77777777" w:rsidR="0014722D" w:rsidRPr="0014722D" w:rsidRDefault="0014722D" w:rsidP="0014722D">
      <w:pPr>
        <w:rPr>
          <w:rFonts w:ascii="Calibri" w:hAnsi="Calibri"/>
          <w:b/>
          <w:color w:val="auto"/>
          <w:sz w:val="22"/>
          <w:szCs w:val="22"/>
          <w:lang w:val="es-ES"/>
        </w:rPr>
      </w:pPr>
    </w:p>
    <w:p w14:paraId="5CEF0264" w14:textId="77777777" w:rsidR="0014722D" w:rsidRDefault="0014722D" w:rsidP="0014722D">
      <w:pPr>
        <w:rPr>
          <w:rFonts w:ascii="Calibri" w:hAnsi="Calibri"/>
          <w:b/>
          <w:color w:val="auto"/>
          <w:sz w:val="22"/>
          <w:szCs w:val="22"/>
          <w:lang w:val="es-ES"/>
        </w:rPr>
      </w:pPr>
    </w:p>
    <w:p w14:paraId="583B8D78" w14:textId="77777777" w:rsidR="00D66CCF" w:rsidRDefault="00D66CCF" w:rsidP="0014722D">
      <w:pPr>
        <w:rPr>
          <w:rFonts w:ascii="Calibri" w:hAnsi="Calibri"/>
          <w:b/>
          <w:color w:val="auto"/>
          <w:sz w:val="22"/>
          <w:szCs w:val="22"/>
          <w:lang w:val="es-ES"/>
        </w:rPr>
      </w:pPr>
    </w:p>
    <w:p w14:paraId="7FAF17F2" w14:textId="77777777" w:rsidR="001523B3" w:rsidRDefault="001523B3" w:rsidP="0014722D">
      <w:pPr>
        <w:rPr>
          <w:rFonts w:ascii="Calibri" w:hAnsi="Calibri"/>
          <w:b/>
          <w:color w:val="auto"/>
          <w:sz w:val="22"/>
          <w:szCs w:val="22"/>
          <w:lang w:val="es-ES"/>
        </w:rPr>
      </w:pPr>
    </w:p>
    <w:p w14:paraId="7B369992" w14:textId="77777777" w:rsidR="001523B3" w:rsidRPr="0014722D" w:rsidRDefault="001523B3" w:rsidP="0014722D">
      <w:pPr>
        <w:rPr>
          <w:rFonts w:ascii="Calibri" w:hAnsi="Calibri"/>
          <w:b/>
          <w:color w:val="auto"/>
          <w:sz w:val="22"/>
          <w:szCs w:val="22"/>
          <w:lang w:val="es-ES"/>
        </w:rPr>
      </w:pPr>
    </w:p>
    <w:p w14:paraId="78AE5D36" w14:textId="77777777" w:rsidR="00CA16CF" w:rsidRDefault="0014722D" w:rsidP="00040350">
      <w:pPr>
        <w:rPr>
          <w:rFonts w:ascii="Calibri" w:hAnsi="Calibri"/>
          <w:b/>
          <w:color w:val="auto"/>
          <w:sz w:val="22"/>
          <w:szCs w:val="22"/>
          <w:lang w:val="es-ES"/>
        </w:rPr>
      </w:pPr>
      <w:r w:rsidRPr="0014722D">
        <w:rPr>
          <w:rFonts w:ascii="Calibri" w:hAnsi="Calibri"/>
          <w:b/>
          <w:color w:val="auto"/>
          <w:sz w:val="22"/>
          <w:szCs w:val="22"/>
          <w:lang w:val="es-ES"/>
        </w:rPr>
        <w:t>Fdo._______________________</w:t>
      </w:r>
      <w:r w:rsidRPr="0014722D">
        <w:rPr>
          <w:rFonts w:ascii="Calibri" w:hAnsi="Calibri"/>
          <w:b/>
          <w:color w:val="auto"/>
          <w:sz w:val="22"/>
          <w:szCs w:val="22"/>
          <w:lang w:val="es-ES"/>
        </w:rPr>
        <w:tab/>
      </w:r>
      <w:r w:rsidRPr="0014722D">
        <w:rPr>
          <w:rFonts w:ascii="Calibri" w:hAnsi="Calibri"/>
          <w:b/>
          <w:color w:val="auto"/>
          <w:sz w:val="22"/>
          <w:szCs w:val="22"/>
          <w:lang w:val="es-ES"/>
        </w:rPr>
        <w:tab/>
        <w:t>Fdo._______________________</w:t>
      </w:r>
      <w:r w:rsidRPr="0014722D">
        <w:rPr>
          <w:rFonts w:ascii="Calibri" w:hAnsi="Calibri"/>
          <w:b/>
          <w:color w:val="auto"/>
          <w:sz w:val="22"/>
          <w:szCs w:val="22"/>
          <w:lang w:val="es-ES"/>
        </w:rPr>
        <w:tab/>
        <w:t xml:space="preserve">  </w:t>
      </w:r>
    </w:p>
    <w:p w14:paraId="543AE577" w14:textId="77777777" w:rsidR="0014722D" w:rsidRPr="00CA16CF" w:rsidRDefault="00CA16CF" w:rsidP="00CA16CF">
      <w:pPr>
        <w:rPr>
          <w:rFonts w:ascii="Calibri" w:hAnsi="Calibri"/>
          <w:b/>
          <w:color w:val="auto"/>
          <w:sz w:val="22"/>
          <w:szCs w:val="22"/>
          <w:lang w:val="es-ES"/>
        </w:rPr>
      </w:pPr>
      <w:r w:rsidRPr="00CA16CF">
        <w:rPr>
          <w:rFonts w:ascii="Calibri" w:hAnsi="Calibri" w:cs="Calibri"/>
          <w:b/>
          <w:color w:val="auto"/>
          <w:sz w:val="22"/>
          <w:szCs w:val="22"/>
          <w:lang w:val="es-ES"/>
        </w:rPr>
        <w:t>[</w:t>
      </w:r>
      <w:r w:rsidRPr="00CA16CF">
        <w:rPr>
          <w:rFonts w:ascii="Calibri" w:hAnsi="Calibri" w:cs="Calibri"/>
          <w:b/>
          <w:color w:val="auto"/>
          <w:sz w:val="22"/>
          <w:szCs w:val="22"/>
          <w:highlight w:val="yellow"/>
          <w:lang w:val="es-ES"/>
        </w:rPr>
        <w:t>…</w:t>
      </w:r>
      <w:r w:rsidRPr="00CA16CF">
        <w:rPr>
          <w:rFonts w:ascii="Calibri" w:hAnsi="Calibri" w:cs="Calibri"/>
          <w:b/>
          <w:color w:val="auto"/>
          <w:sz w:val="22"/>
          <w:szCs w:val="22"/>
          <w:lang w:val="es-ES"/>
        </w:rPr>
        <w:t>]</w:t>
      </w:r>
      <w:r>
        <w:rPr>
          <w:rFonts w:ascii="Calibri" w:hAnsi="Calibri" w:cs="Calibri"/>
          <w:b/>
          <w:color w:val="auto"/>
          <w:sz w:val="22"/>
          <w:szCs w:val="22"/>
          <w:lang w:val="es-ES"/>
        </w:rPr>
        <w:tab/>
      </w:r>
      <w:r>
        <w:rPr>
          <w:rFonts w:ascii="Calibri" w:hAnsi="Calibri" w:cs="Calibri"/>
          <w:b/>
          <w:color w:val="auto"/>
          <w:sz w:val="22"/>
          <w:szCs w:val="22"/>
          <w:lang w:val="es-ES"/>
        </w:rPr>
        <w:tab/>
      </w:r>
      <w:r>
        <w:rPr>
          <w:rFonts w:ascii="Calibri" w:hAnsi="Calibri" w:cs="Calibri"/>
          <w:b/>
          <w:color w:val="auto"/>
          <w:sz w:val="22"/>
          <w:szCs w:val="22"/>
          <w:lang w:val="es-ES"/>
        </w:rPr>
        <w:tab/>
      </w:r>
      <w:r>
        <w:rPr>
          <w:rFonts w:ascii="Calibri" w:hAnsi="Calibri" w:cs="Calibri"/>
          <w:b/>
          <w:color w:val="auto"/>
          <w:sz w:val="22"/>
          <w:szCs w:val="22"/>
          <w:lang w:val="es-ES"/>
        </w:rPr>
        <w:tab/>
      </w:r>
      <w:r>
        <w:rPr>
          <w:rFonts w:ascii="Calibri" w:hAnsi="Calibri" w:cs="Calibri"/>
          <w:b/>
          <w:color w:val="auto"/>
          <w:sz w:val="22"/>
          <w:szCs w:val="22"/>
          <w:lang w:val="es-ES"/>
        </w:rPr>
        <w:tab/>
      </w:r>
      <w:r>
        <w:rPr>
          <w:rFonts w:ascii="Calibri" w:hAnsi="Calibri" w:cs="Calibri"/>
          <w:b/>
          <w:color w:val="auto"/>
          <w:sz w:val="22"/>
          <w:szCs w:val="22"/>
          <w:lang w:val="es-ES"/>
        </w:rPr>
        <w:tab/>
      </w:r>
      <w:r w:rsidRPr="00CA16CF">
        <w:rPr>
          <w:rFonts w:ascii="Calibri" w:hAnsi="Calibri" w:cs="Calibri"/>
          <w:b/>
          <w:color w:val="auto"/>
          <w:sz w:val="22"/>
          <w:szCs w:val="22"/>
          <w:lang w:val="es-ES"/>
        </w:rPr>
        <w:t>[</w:t>
      </w:r>
      <w:r w:rsidRPr="00CA16CF">
        <w:rPr>
          <w:rFonts w:ascii="Calibri" w:hAnsi="Calibri" w:cs="Calibri"/>
          <w:b/>
          <w:color w:val="auto"/>
          <w:sz w:val="22"/>
          <w:szCs w:val="22"/>
          <w:highlight w:val="yellow"/>
          <w:lang w:val="es-ES"/>
        </w:rPr>
        <w:t>…</w:t>
      </w:r>
      <w:r w:rsidRPr="00CA16CF">
        <w:rPr>
          <w:rFonts w:ascii="Calibri" w:hAnsi="Calibri" w:cs="Calibri"/>
          <w:b/>
          <w:color w:val="auto"/>
          <w:sz w:val="22"/>
          <w:szCs w:val="22"/>
          <w:lang w:val="es-ES"/>
        </w:rPr>
        <w:t>]</w:t>
      </w:r>
    </w:p>
    <w:p w14:paraId="7281E204" w14:textId="77777777" w:rsidR="00B248A8" w:rsidRDefault="00B248A8" w:rsidP="00CA16CF">
      <w:pPr>
        <w:jc w:val="center"/>
        <w:rPr>
          <w:rFonts w:ascii="Calibri" w:hAnsi="Calibri"/>
          <w:b/>
          <w:color w:val="auto"/>
          <w:sz w:val="22"/>
          <w:szCs w:val="22"/>
          <w:lang w:val="es-ES"/>
        </w:rPr>
      </w:pPr>
    </w:p>
    <w:sectPr w:rsidR="00B248A8">
      <w:headerReference w:type="default" r:id="rId8"/>
      <w:footerReference w:type="default" r:id="rId9"/>
      <w:footerReference w:type="first" r:id="rId10"/>
      <w:pgSz w:w="11900" w:h="16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25E39" w14:textId="77777777" w:rsidR="00CC7635" w:rsidRDefault="00CC7635">
      <w:r>
        <w:separator/>
      </w:r>
    </w:p>
  </w:endnote>
  <w:endnote w:type="continuationSeparator" w:id="0">
    <w:p w14:paraId="5CDF7965" w14:textId="77777777" w:rsidR="00CC7635" w:rsidRDefault="00CC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auto"/>
    <w:pitch w:val="variable"/>
  </w:font>
  <w:font w:name="Calibri Light">
    <w:panose1 w:val="020F0302020204030204"/>
    <w:charset w:val="00"/>
    <w:family w:val="swiss"/>
    <w:pitch w:val="variable"/>
    <w:sig w:usb0="E4002EFF" w:usb1="C200247B" w:usb2="00000009" w:usb3="00000000" w:csb0="000001FF" w:csb1="00000000"/>
  </w:font>
  <w:font w:name="Arial Bold">
    <w:altName w:val="Arial"/>
    <w:charset w:val="00"/>
    <w:family w:val="auto"/>
    <w:pitch w:val="variable"/>
    <w:sig w:usb0="E0002AFF" w:usb1="C0007843"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Bold">
    <w:altName w:val="Verdana"/>
    <w:charset w:val="00"/>
    <w:family w:val="auto"/>
    <w:pitch w:val="variable"/>
    <w:sig w:usb0="A10006FF" w:usb1="4000205B" w:usb2="0000001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61479" w14:textId="77777777" w:rsidR="00C0401C" w:rsidRDefault="00C0401C">
    <w:pPr>
      <w:pStyle w:val="Piedepgina"/>
      <w:tabs>
        <w:tab w:val="clear" w:pos="8504"/>
        <w:tab w:val="right" w:pos="8478"/>
      </w:tabs>
      <w:jc w:val="center"/>
      <w:rPr>
        <w:rFonts w:ascii="Verdana"/>
        <w:sz w:val="18"/>
        <w:szCs w:val="18"/>
      </w:rPr>
    </w:pPr>
    <w:r>
      <w:rPr>
        <w:rFonts w:ascii="Verdana"/>
        <w:sz w:val="18"/>
        <w:szCs w:val="18"/>
      </w:rPr>
      <w:t xml:space="preserve">- </w:t>
    </w:r>
    <w:r>
      <w:rPr>
        <w:rFonts w:ascii="Verdana" w:eastAsia="Verdana" w:hAnsi="Verdana" w:cs="Verdana"/>
        <w:sz w:val="18"/>
        <w:szCs w:val="18"/>
      </w:rPr>
      <w:fldChar w:fldCharType="begin"/>
    </w:r>
    <w:r>
      <w:rPr>
        <w:rFonts w:ascii="Verdana" w:eastAsia="Verdana" w:hAnsi="Verdana" w:cs="Verdana"/>
        <w:sz w:val="18"/>
        <w:szCs w:val="18"/>
      </w:rPr>
      <w:instrText xml:space="preserve"> </w:instrText>
    </w:r>
    <w:r w:rsidR="006B3D86">
      <w:rPr>
        <w:rFonts w:ascii="Verdana" w:eastAsia="Verdana" w:hAnsi="Verdana" w:cs="Verdana"/>
        <w:sz w:val="18"/>
        <w:szCs w:val="18"/>
      </w:rPr>
      <w:instrText>PAGE</w:instrText>
    </w:r>
    <w:r>
      <w:rPr>
        <w:rFonts w:ascii="Verdana" w:eastAsia="Verdana" w:hAnsi="Verdana" w:cs="Verdana"/>
        <w:sz w:val="18"/>
        <w:szCs w:val="18"/>
      </w:rPr>
      <w:instrText xml:space="preserve"> </w:instrText>
    </w:r>
    <w:r>
      <w:rPr>
        <w:rFonts w:ascii="Verdana" w:eastAsia="Verdana" w:hAnsi="Verdana" w:cs="Verdana"/>
        <w:sz w:val="18"/>
        <w:szCs w:val="18"/>
      </w:rPr>
      <w:fldChar w:fldCharType="separate"/>
    </w:r>
    <w:r w:rsidR="00F91FB7">
      <w:rPr>
        <w:rFonts w:ascii="Verdana" w:eastAsia="Verdana" w:hAnsi="Verdana" w:cs="Verdana"/>
        <w:noProof/>
        <w:sz w:val="18"/>
        <w:szCs w:val="18"/>
      </w:rPr>
      <w:t>1</w:t>
    </w:r>
    <w:r>
      <w:rPr>
        <w:rFonts w:ascii="Verdana" w:eastAsia="Verdana" w:hAnsi="Verdana" w:cs="Verdana"/>
        <w:sz w:val="18"/>
        <w:szCs w:val="18"/>
      </w:rPr>
      <w:fldChar w:fldCharType="end"/>
    </w:r>
    <w:r>
      <w:rPr>
        <w:rFonts w:ascii="Verdana"/>
        <w:sz w:val="18"/>
        <w:szCs w:val="18"/>
      </w:rPr>
      <w:t xml:space="preserve"> -</w:t>
    </w:r>
  </w:p>
  <w:p w14:paraId="174C42F2" w14:textId="21CE7562" w:rsidR="00C0401C" w:rsidRDefault="00C41FDD">
    <w:pPr>
      <w:pStyle w:val="Piedepgina"/>
      <w:jc w:val="right"/>
    </w:pPr>
    <w:r>
      <w:rPr>
        <w:noProof/>
      </w:rPr>
      <mc:AlternateContent>
        <mc:Choice Requires="wps">
          <w:drawing>
            <wp:anchor distT="0" distB="0" distL="114300" distR="114300" simplePos="0" relativeHeight="251657216" behindDoc="0" locked="0" layoutInCell="1" allowOverlap="1" wp14:anchorId="773BCEEE" wp14:editId="33FD91C8">
              <wp:simplePos x="0" y="0"/>
              <wp:positionH relativeFrom="margin">
                <wp:align>right</wp:align>
              </wp:positionH>
              <wp:positionV relativeFrom="paragraph">
                <wp:posOffset>137160</wp:posOffset>
              </wp:positionV>
              <wp:extent cx="2560320" cy="2559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3BBFD" w14:textId="77777777" w:rsidR="00C0401C" w:rsidRDefault="00C0401C">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BCEEE" id="_x0000_t202" coordsize="21600,21600" o:spt="202" path="m,l,21600r21600,l21600,xe">
              <v:stroke joinstyle="miter"/>
              <v:path gradientshapeok="t" o:connecttype="rect"/>
            </v:shapetype>
            <v:shape id="Text Box 2" o:spid="_x0000_s1026" type="#_x0000_t202" style="position:absolute;left:0;text-align:left;margin-left:150.4pt;margin-top:10.8pt;width:201.6pt;height:20.1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" filled="f" stroked="f">
              <v:textbox inset="0,0,0,0">
                <w:txbxContent>
                  <w:p w14:paraId="2D73BBFD" w14:textId="77777777" w:rsidR="00C0401C" w:rsidRDefault="00C0401C">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D9F75" w14:textId="6309AE10" w:rsidR="00C0401C" w:rsidRDefault="00C41FDD">
    <w:pPr>
      <w:pStyle w:val="Piedepgina"/>
      <w:jc w:val="right"/>
    </w:pPr>
    <w:r>
      <w:rPr>
        <w:noProof/>
      </w:rPr>
      <mc:AlternateContent>
        <mc:Choice Requires="wps">
          <w:drawing>
            <wp:anchor distT="0" distB="0" distL="114300" distR="114300" simplePos="0" relativeHeight="251658240" behindDoc="0" locked="0" layoutInCell="1" allowOverlap="1" wp14:anchorId="4C7E89A7" wp14:editId="388BB774">
              <wp:simplePos x="0" y="0"/>
              <wp:positionH relativeFrom="margin">
                <wp:align>right</wp:align>
              </wp:positionH>
              <wp:positionV relativeFrom="paragraph">
                <wp:posOffset>137160</wp:posOffset>
              </wp:positionV>
              <wp:extent cx="2560320" cy="2559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49125" w14:textId="77777777" w:rsidR="00C0401C" w:rsidRDefault="00C0401C">
                          <w:pPr>
                            <w:pStyle w:val="MacPacTrailer"/>
                          </w:pPr>
                          <w:r>
                            <w:t>007-4123-7133/1/EUROPE</w:t>
                          </w:r>
                        </w:p>
                        <w:p w14:paraId="725103F7" w14:textId="77777777" w:rsidR="00C0401C" w:rsidRDefault="00C0401C">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E89A7" id="_x0000_t202" coordsize="21600,21600" o:spt="202" path="m,l,21600r21600,l21600,xe">
              <v:stroke joinstyle="miter"/>
              <v:path gradientshapeok="t" o:connecttype="rect"/>
            </v:shapetype>
            <v:shape id="Text Box 1" o:spid="_x0000_s1027" type="#_x0000_t202" style="position:absolute;left:0;text-align:left;margin-left:150.4pt;margin-top:10.8pt;width:201.6pt;height:20.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" filled="f" stroked="f">
              <v:textbox inset="0,0,0,0">
                <w:txbxContent>
                  <w:p w14:paraId="27549125" w14:textId="77777777" w:rsidR="00C0401C" w:rsidRDefault="00C0401C">
                    <w:pPr>
                      <w:pStyle w:val="MacPacTrailer"/>
                    </w:pPr>
                    <w:r>
                      <w:t>007-4123-7133/1/EUROPE</w:t>
                    </w:r>
                  </w:p>
                  <w:p w14:paraId="725103F7" w14:textId="77777777" w:rsidR="00C0401C" w:rsidRDefault="00C0401C">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F862A" w14:textId="77777777" w:rsidR="00CC7635" w:rsidRDefault="00CC7635">
      <w:r>
        <w:separator/>
      </w:r>
    </w:p>
  </w:footnote>
  <w:footnote w:type="continuationSeparator" w:id="0">
    <w:p w14:paraId="451C3ADC" w14:textId="77777777" w:rsidR="00CC7635" w:rsidRDefault="00CC7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FFF4D" w14:textId="77777777" w:rsidR="00C0401C" w:rsidRDefault="00C0401C">
    <w:pPr>
      <w:pStyle w:val="Encabezado"/>
      <w:tabs>
        <w:tab w:val="clear" w:pos="8504"/>
        <w:tab w:val="right" w:pos="8478"/>
      </w:tabs>
      <w:jc w:val="right"/>
    </w:pPr>
    <w:r>
      <w:rPr>
        <w:rFonts w:ascii="Verdana Bold"/>
        <w:sz w:val="16"/>
        <w:szCs w:val="16"/>
      </w:rPr>
      <w:tab/>
    </w:r>
    <w:r>
      <w:rPr>
        <w:rFonts w:ascii="Verdana Bold"/>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28EEB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8166CA96"/>
    <w:lvl w:ilvl="0">
      <w:numFmt w:val="decimal"/>
      <w:lvlText w:val="*"/>
      <w:lvlJc w:val="left"/>
    </w:lvl>
  </w:abstractNum>
  <w:abstractNum w:abstractNumId="2" w15:restartNumberingAfterBreak="0">
    <w:nsid w:val="0A04773E"/>
    <w:multiLevelType w:val="multilevel"/>
    <w:tmpl w:val="99CEF106"/>
    <w:lvl w:ilvl="0">
      <w:start w:val="1"/>
      <w:numFmt w:val="bullet"/>
      <w:lvlText w:val="*"/>
      <w:lvlJc w:val="left"/>
      <w:pPr>
        <w:tabs>
          <w:tab w:val="num" w:pos="97"/>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bullet"/>
      <w:lvlText w:val="*"/>
      <w:lvlJc w:val="left"/>
      <w:pPr>
        <w:tabs>
          <w:tab w:val="num" w:pos="97"/>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bullet"/>
      <w:lvlText w:val="*"/>
      <w:lvlJc w:val="left"/>
      <w:pPr>
        <w:tabs>
          <w:tab w:val="num" w:pos="97"/>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bullet"/>
      <w:lvlText w:val="*"/>
      <w:lvlJc w:val="left"/>
      <w:pPr>
        <w:tabs>
          <w:tab w:val="num" w:pos="97"/>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bullet"/>
      <w:lvlText w:val="*"/>
      <w:lvlJc w:val="left"/>
      <w:pPr>
        <w:tabs>
          <w:tab w:val="num" w:pos="97"/>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bullet"/>
      <w:lvlText w:val="*"/>
      <w:lvlJc w:val="left"/>
      <w:pPr>
        <w:tabs>
          <w:tab w:val="num" w:pos="97"/>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bullet"/>
      <w:lvlText w:val="*"/>
      <w:lvlJc w:val="left"/>
      <w:pPr>
        <w:tabs>
          <w:tab w:val="num" w:pos="97"/>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bullet"/>
      <w:lvlText w:val="*"/>
      <w:lvlJc w:val="left"/>
      <w:pPr>
        <w:tabs>
          <w:tab w:val="num" w:pos="97"/>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bullet"/>
      <w:lvlText w:val="*"/>
      <w:lvlJc w:val="left"/>
      <w:pPr>
        <w:tabs>
          <w:tab w:val="num" w:pos="97"/>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3" w15:restartNumberingAfterBreak="0">
    <w:nsid w:val="0B1312E2"/>
    <w:multiLevelType w:val="multilevel"/>
    <w:tmpl w:val="310CEB80"/>
    <w:styleLink w:val="Lista21"/>
    <w:lvl w:ilvl="0">
      <w:numFmt w:val="bullet"/>
      <w:lvlText w:val="-"/>
      <w:lvlJc w:val="left"/>
      <w:pPr>
        <w:tabs>
          <w:tab w:val="num" w:pos="1708"/>
        </w:tabs>
        <w:ind w:left="1708" w:hanging="857"/>
      </w:pPr>
      <w:rPr>
        <w:rFonts w:ascii="Helvetica" w:eastAsia="Helvetica" w:hAnsi="Helvetica" w:cs="Wingdings"/>
        <w:position w:val="0"/>
        <w:sz w:val="24"/>
        <w:szCs w:val="24"/>
      </w:rPr>
    </w:lvl>
    <w:lvl w:ilvl="1">
      <w:start w:val="1"/>
      <w:numFmt w:val="bullet"/>
      <w:lvlText w:val="*"/>
      <w:lvlJc w:val="left"/>
      <w:pPr>
        <w:tabs>
          <w:tab w:val="num" w:pos="116"/>
        </w:tabs>
      </w:pPr>
      <w:rPr>
        <w:rFonts w:ascii="Helvetica" w:eastAsia="Helvetica" w:hAnsi="Helvetica" w:cs="Wingdings"/>
        <w:position w:val="0"/>
        <w:sz w:val="24"/>
        <w:szCs w:val="24"/>
      </w:rPr>
    </w:lvl>
    <w:lvl w:ilvl="2">
      <w:start w:val="1"/>
      <w:numFmt w:val="bullet"/>
      <w:lvlText w:val="*"/>
      <w:lvlJc w:val="left"/>
      <w:pPr>
        <w:tabs>
          <w:tab w:val="num" w:pos="116"/>
        </w:tabs>
      </w:pPr>
      <w:rPr>
        <w:rFonts w:ascii="Helvetica" w:eastAsia="Helvetica" w:hAnsi="Helvetica" w:cs="Wingdings"/>
        <w:position w:val="0"/>
        <w:sz w:val="24"/>
        <w:szCs w:val="24"/>
      </w:rPr>
    </w:lvl>
    <w:lvl w:ilvl="3">
      <w:start w:val="1"/>
      <w:numFmt w:val="bullet"/>
      <w:lvlText w:val="*"/>
      <w:lvlJc w:val="left"/>
      <w:pPr>
        <w:tabs>
          <w:tab w:val="num" w:pos="116"/>
        </w:tabs>
      </w:pPr>
      <w:rPr>
        <w:rFonts w:ascii="Helvetica" w:eastAsia="Helvetica" w:hAnsi="Helvetica" w:cs="Wingdings"/>
        <w:position w:val="0"/>
        <w:sz w:val="24"/>
        <w:szCs w:val="24"/>
      </w:rPr>
    </w:lvl>
    <w:lvl w:ilvl="4">
      <w:start w:val="1"/>
      <w:numFmt w:val="bullet"/>
      <w:lvlText w:val="*"/>
      <w:lvlJc w:val="left"/>
      <w:pPr>
        <w:tabs>
          <w:tab w:val="num" w:pos="116"/>
        </w:tabs>
      </w:pPr>
      <w:rPr>
        <w:rFonts w:ascii="Helvetica" w:eastAsia="Helvetica" w:hAnsi="Helvetica" w:cs="Wingdings"/>
        <w:position w:val="0"/>
        <w:sz w:val="24"/>
        <w:szCs w:val="24"/>
      </w:rPr>
    </w:lvl>
    <w:lvl w:ilvl="5">
      <w:start w:val="1"/>
      <w:numFmt w:val="bullet"/>
      <w:lvlText w:val="*"/>
      <w:lvlJc w:val="left"/>
      <w:pPr>
        <w:tabs>
          <w:tab w:val="num" w:pos="116"/>
        </w:tabs>
      </w:pPr>
      <w:rPr>
        <w:rFonts w:ascii="Helvetica" w:eastAsia="Helvetica" w:hAnsi="Helvetica" w:cs="Wingdings"/>
        <w:position w:val="0"/>
        <w:sz w:val="24"/>
        <w:szCs w:val="24"/>
      </w:rPr>
    </w:lvl>
    <w:lvl w:ilvl="6">
      <w:start w:val="1"/>
      <w:numFmt w:val="bullet"/>
      <w:lvlText w:val="*"/>
      <w:lvlJc w:val="left"/>
      <w:pPr>
        <w:tabs>
          <w:tab w:val="num" w:pos="116"/>
        </w:tabs>
      </w:pPr>
      <w:rPr>
        <w:rFonts w:ascii="Helvetica" w:eastAsia="Helvetica" w:hAnsi="Helvetica" w:cs="Wingdings"/>
        <w:position w:val="0"/>
        <w:sz w:val="24"/>
        <w:szCs w:val="24"/>
      </w:rPr>
    </w:lvl>
    <w:lvl w:ilvl="7">
      <w:start w:val="1"/>
      <w:numFmt w:val="bullet"/>
      <w:lvlText w:val="*"/>
      <w:lvlJc w:val="left"/>
      <w:pPr>
        <w:tabs>
          <w:tab w:val="num" w:pos="116"/>
        </w:tabs>
      </w:pPr>
      <w:rPr>
        <w:rFonts w:ascii="Helvetica" w:eastAsia="Helvetica" w:hAnsi="Helvetica" w:cs="Wingdings"/>
        <w:position w:val="0"/>
        <w:sz w:val="24"/>
        <w:szCs w:val="24"/>
      </w:rPr>
    </w:lvl>
    <w:lvl w:ilvl="8">
      <w:start w:val="1"/>
      <w:numFmt w:val="bullet"/>
      <w:lvlText w:val="*"/>
      <w:lvlJc w:val="left"/>
      <w:pPr>
        <w:tabs>
          <w:tab w:val="num" w:pos="116"/>
        </w:tabs>
      </w:pPr>
      <w:rPr>
        <w:rFonts w:ascii="Helvetica" w:eastAsia="Helvetica" w:hAnsi="Helvetica" w:cs="Wingdings"/>
        <w:position w:val="0"/>
        <w:sz w:val="24"/>
        <w:szCs w:val="24"/>
      </w:rPr>
    </w:lvl>
  </w:abstractNum>
  <w:abstractNum w:abstractNumId="4" w15:restartNumberingAfterBreak="0">
    <w:nsid w:val="227F1DFB"/>
    <w:multiLevelType w:val="multilevel"/>
    <w:tmpl w:val="AECEB52A"/>
    <w:lvl w:ilvl="0">
      <w:start w:val="1"/>
      <w:numFmt w:val="decimal"/>
      <w:lvlText w:val="%1)"/>
      <w:lvlJc w:val="left"/>
      <w:pPr>
        <w:tabs>
          <w:tab w:val="num" w:pos="785"/>
        </w:tabs>
        <w:ind w:left="785" w:hanging="785"/>
      </w:pPr>
      <w:rPr>
        <w:rFonts w:ascii="Helvetica" w:eastAsia="Helvetica" w:hAnsi="Helvetica" w:cs="Wingdings"/>
        <w:position w:val="0"/>
        <w:sz w:val="24"/>
        <w:szCs w:val="24"/>
      </w:rPr>
    </w:lvl>
    <w:lvl w:ilvl="1">
      <w:start w:val="1"/>
      <w:numFmt w:val="lowerLetter"/>
      <w:lvlText w:val="%2."/>
      <w:lvlJc w:val="left"/>
      <w:pPr>
        <w:tabs>
          <w:tab w:val="num" w:pos="1800"/>
        </w:tabs>
        <w:ind w:left="1800" w:hanging="360"/>
      </w:pPr>
      <w:rPr>
        <w:rFonts w:ascii="Helvetica" w:eastAsia="Helvetica" w:hAnsi="Helvetica" w:cs="Wingdings"/>
        <w:position w:val="0"/>
        <w:sz w:val="24"/>
        <w:szCs w:val="24"/>
      </w:rPr>
    </w:lvl>
    <w:lvl w:ilvl="2">
      <w:start w:val="1"/>
      <w:numFmt w:val="lowerRoman"/>
      <w:lvlText w:val="%3."/>
      <w:lvlJc w:val="left"/>
      <w:pPr>
        <w:tabs>
          <w:tab w:val="num" w:pos="2520"/>
        </w:tabs>
        <w:ind w:left="2520" w:hanging="296"/>
      </w:pPr>
      <w:rPr>
        <w:rFonts w:ascii="Helvetica" w:eastAsia="Helvetica" w:hAnsi="Helvetica" w:cs="Wingdings"/>
        <w:position w:val="0"/>
        <w:sz w:val="24"/>
        <w:szCs w:val="24"/>
      </w:rPr>
    </w:lvl>
    <w:lvl w:ilvl="3">
      <w:start w:val="1"/>
      <w:numFmt w:val="decimal"/>
      <w:lvlText w:val="%4."/>
      <w:lvlJc w:val="left"/>
      <w:pPr>
        <w:tabs>
          <w:tab w:val="num" w:pos="3240"/>
        </w:tabs>
        <w:ind w:left="3240" w:hanging="360"/>
      </w:pPr>
      <w:rPr>
        <w:rFonts w:ascii="Helvetica" w:eastAsia="Helvetica" w:hAnsi="Helvetica" w:cs="Wingdings"/>
        <w:position w:val="0"/>
        <w:sz w:val="24"/>
        <w:szCs w:val="24"/>
      </w:rPr>
    </w:lvl>
    <w:lvl w:ilvl="4">
      <w:start w:val="1"/>
      <w:numFmt w:val="lowerLetter"/>
      <w:lvlText w:val="%5."/>
      <w:lvlJc w:val="left"/>
      <w:pPr>
        <w:tabs>
          <w:tab w:val="num" w:pos="3960"/>
        </w:tabs>
        <w:ind w:left="3960" w:hanging="360"/>
      </w:pPr>
      <w:rPr>
        <w:rFonts w:ascii="Helvetica" w:eastAsia="Helvetica" w:hAnsi="Helvetica" w:cs="Wingdings"/>
        <w:position w:val="0"/>
        <w:sz w:val="24"/>
        <w:szCs w:val="24"/>
      </w:rPr>
    </w:lvl>
    <w:lvl w:ilvl="5">
      <w:start w:val="1"/>
      <w:numFmt w:val="lowerRoman"/>
      <w:lvlText w:val="%6."/>
      <w:lvlJc w:val="left"/>
      <w:pPr>
        <w:tabs>
          <w:tab w:val="num" w:pos="4680"/>
        </w:tabs>
        <w:ind w:left="4680" w:hanging="296"/>
      </w:pPr>
      <w:rPr>
        <w:rFonts w:ascii="Helvetica" w:eastAsia="Helvetica" w:hAnsi="Helvetica" w:cs="Wingdings"/>
        <w:position w:val="0"/>
        <w:sz w:val="24"/>
        <w:szCs w:val="24"/>
      </w:rPr>
    </w:lvl>
    <w:lvl w:ilvl="6">
      <w:start w:val="1"/>
      <w:numFmt w:val="decimal"/>
      <w:lvlText w:val="%7."/>
      <w:lvlJc w:val="left"/>
      <w:pPr>
        <w:tabs>
          <w:tab w:val="num" w:pos="5400"/>
        </w:tabs>
        <w:ind w:left="5400" w:hanging="360"/>
      </w:pPr>
      <w:rPr>
        <w:rFonts w:ascii="Helvetica" w:eastAsia="Helvetica" w:hAnsi="Helvetica" w:cs="Wingdings"/>
        <w:position w:val="0"/>
        <w:sz w:val="24"/>
        <w:szCs w:val="24"/>
      </w:rPr>
    </w:lvl>
    <w:lvl w:ilvl="7">
      <w:start w:val="1"/>
      <w:numFmt w:val="lowerLetter"/>
      <w:lvlText w:val="%8."/>
      <w:lvlJc w:val="left"/>
      <w:pPr>
        <w:tabs>
          <w:tab w:val="num" w:pos="6120"/>
        </w:tabs>
        <w:ind w:left="6120" w:hanging="360"/>
      </w:pPr>
      <w:rPr>
        <w:rFonts w:ascii="Helvetica" w:eastAsia="Helvetica" w:hAnsi="Helvetica" w:cs="Wingdings"/>
        <w:position w:val="0"/>
        <w:sz w:val="24"/>
        <w:szCs w:val="24"/>
      </w:rPr>
    </w:lvl>
    <w:lvl w:ilvl="8">
      <w:start w:val="1"/>
      <w:numFmt w:val="lowerRoman"/>
      <w:lvlText w:val="%9."/>
      <w:lvlJc w:val="left"/>
      <w:pPr>
        <w:tabs>
          <w:tab w:val="num" w:pos="6840"/>
        </w:tabs>
        <w:ind w:left="6840" w:hanging="296"/>
      </w:pPr>
      <w:rPr>
        <w:rFonts w:ascii="Helvetica" w:eastAsia="Helvetica" w:hAnsi="Helvetica" w:cs="Wingdings"/>
        <w:position w:val="0"/>
        <w:sz w:val="24"/>
        <w:szCs w:val="24"/>
      </w:rPr>
    </w:lvl>
  </w:abstractNum>
  <w:abstractNum w:abstractNumId="5" w15:restartNumberingAfterBreak="0">
    <w:nsid w:val="2354740D"/>
    <w:multiLevelType w:val="multilevel"/>
    <w:tmpl w:val="CA5CC1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96B325C"/>
    <w:multiLevelType w:val="hybridMultilevel"/>
    <w:tmpl w:val="1D00E1E0"/>
    <w:lvl w:ilvl="0" w:tplc="59847348">
      <w:start w:val="4"/>
      <w:numFmt w:val="bullet"/>
      <w:lvlText w:val="-"/>
      <w:lvlJc w:val="left"/>
      <w:pPr>
        <w:ind w:left="1080" w:hanging="360"/>
      </w:pPr>
      <w:rPr>
        <w:rFonts w:ascii="Calibri" w:eastAsia="Times New Roman" w:hAnsi="Calibri" w:cs="Times New Roman"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B981AE8"/>
    <w:multiLevelType w:val="hybridMultilevel"/>
    <w:tmpl w:val="C3F418C8"/>
    <w:lvl w:ilvl="0" w:tplc="AD623BAC">
      <w:start w:val="4"/>
      <w:numFmt w:val="bullet"/>
      <w:lvlText w:val="-"/>
      <w:lvlJc w:val="left"/>
      <w:pPr>
        <w:ind w:left="1800" w:hanging="360"/>
      </w:pPr>
      <w:rPr>
        <w:rFonts w:ascii="Calibri" w:eastAsia="Times New Roman" w:hAnsi="Calibri" w:cs="Times New Roman" w:hint="default"/>
      </w:rPr>
    </w:lvl>
    <w:lvl w:ilvl="1" w:tplc="0C0A0003" w:tentative="1">
      <w:start w:val="1"/>
      <w:numFmt w:val="bullet"/>
      <w:lvlText w:val="o"/>
      <w:lvlJc w:val="left"/>
      <w:pPr>
        <w:ind w:left="2520" w:hanging="360"/>
      </w:pPr>
      <w:rPr>
        <w:rFonts w:ascii="Courier New" w:hAnsi="Courier New" w:cs="Symbol"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Symbol"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Symbol" w:hint="default"/>
      </w:rPr>
    </w:lvl>
    <w:lvl w:ilvl="8" w:tplc="0C0A0005" w:tentative="1">
      <w:start w:val="1"/>
      <w:numFmt w:val="bullet"/>
      <w:lvlText w:val=""/>
      <w:lvlJc w:val="left"/>
      <w:pPr>
        <w:ind w:left="7560" w:hanging="360"/>
      </w:pPr>
      <w:rPr>
        <w:rFonts w:ascii="Wingdings" w:hAnsi="Wingdings" w:hint="default"/>
      </w:rPr>
    </w:lvl>
  </w:abstractNum>
  <w:abstractNum w:abstractNumId="8" w15:restartNumberingAfterBreak="0">
    <w:nsid w:val="336B4096"/>
    <w:multiLevelType w:val="multilevel"/>
    <w:tmpl w:val="F314C8F2"/>
    <w:lvl w:ilvl="0">
      <w:start w:val="1"/>
      <w:numFmt w:val="bullet"/>
      <w:lvlText w:val="-"/>
      <w:lvlJc w:val="left"/>
      <w:rPr>
        <w:spacing w:val="0"/>
        <w:position w:val="0"/>
      </w:rPr>
    </w:lvl>
    <w:lvl w:ilvl="1">
      <w:start w:val="1"/>
      <w:numFmt w:val="bullet"/>
      <w:lvlText w:val="o"/>
      <w:lvlJc w:val="left"/>
      <w:rPr>
        <w:spacing w:val="0"/>
        <w:position w:val="0"/>
      </w:rPr>
    </w:lvl>
    <w:lvl w:ilvl="2">
      <w:start w:val="1"/>
      <w:numFmt w:val="bullet"/>
      <w:lvlText w:val="▪"/>
      <w:lvlJc w:val="left"/>
      <w:rPr>
        <w:spacing w:val="0"/>
        <w:position w:val="0"/>
      </w:rPr>
    </w:lvl>
    <w:lvl w:ilvl="3">
      <w:start w:val="1"/>
      <w:numFmt w:val="bullet"/>
      <w:lvlText w:val="•"/>
      <w:lvlJc w:val="left"/>
      <w:rPr>
        <w:spacing w:val="0"/>
        <w:position w:val="0"/>
      </w:rPr>
    </w:lvl>
    <w:lvl w:ilvl="4">
      <w:start w:val="1"/>
      <w:numFmt w:val="bullet"/>
      <w:lvlText w:val="o"/>
      <w:lvlJc w:val="left"/>
      <w:rPr>
        <w:spacing w:val="0"/>
        <w:position w:val="0"/>
      </w:rPr>
    </w:lvl>
    <w:lvl w:ilvl="5">
      <w:start w:val="1"/>
      <w:numFmt w:val="bullet"/>
      <w:lvlText w:val="▪"/>
      <w:lvlJc w:val="left"/>
      <w:rPr>
        <w:spacing w:val="0"/>
        <w:position w:val="0"/>
      </w:rPr>
    </w:lvl>
    <w:lvl w:ilvl="6">
      <w:start w:val="1"/>
      <w:numFmt w:val="bullet"/>
      <w:lvlText w:val="•"/>
      <w:lvlJc w:val="left"/>
      <w:rPr>
        <w:spacing w:val="0"/>
        <w:position w:val="0"/>
      </w:rPr>
    </w:lvl>
    <w:lvl w:ilvl="7">
      <w:start w:val="1"/>
      <w:numFmt w:val="bullet"/>
      <w:lvlText w:val="o"/>
      <w:lvlJc w:val="left"/>
      <w:rPr>
        <w:spacing w:val="0"/>
        <w:position w:val="0"/>
      </w:rPr>
    </w:lvl>
    <w:lvl w:ilvl="8">
      <w:start w:val="1"/>
      <w:numFmt w:val="bullet"/>
      <w:lvlText w:val="▪"/>
      <w:lvlJc w:val="left"/>
      <w:rPr>
        <w:spacing w:val="0"/>
        <w:position w:val="0"/>
      </w:rPr>
    </w:lvl>
  </w:abstractNum>
  <w:abstractNum w:abstractNumId="9" w15:restartNumberingAfterBreak="0">
    <w:nsid w:val="39E95CCC"/>
    <w:multiLevelType w:val="multilevel"/>
    <w:tmpl w:val="8C320568"/>
    <w:styleLink w:val="Lista31"/>
    <w:lvl w:ilvl="0">
      <w:start w:val="11"/>
      <w:numFmt w:val="decimal"/>
      <w:lvlText w:val="%1)"/>
      <w:lvlJc w:val="left"/>
      <w:pPr>
        <w:tabs>
          <w:tab w:val="num" w:pos="785"/>
        </w:tabs>
        <w:ind w:left="785" w:hanging="785"/>
      </w:pPr>
      <w:rPr>
        <w:rFonts w:ascii="Helvetica" w:eastAsia="Helvetica" w:hAnsi="Helvetica" w:cs="Wingdings"/>
        <w:position w:val="0"/>
        <w:sz w:val="24"/>
        <w:szCs w:val="24"/>
      </w:rPr>
    </w:lvl>
    <w:lvl w:ilvl="1">
      <w:start w:val="1"/>
      <w:numFmt w:val="lowerLetter"/>
      <w:lvlText w:val="%2."/>
      <w:lvlJc w:val="left"/>
      <w:pPr>
        <w:tabs>
          <w:tab w:val="num" w:pos="1800"/>
        </w:tabs>
        <w:ind w:left="1800" w:hanging="360"/>
      </w:pPr>
      <w:rPr>
        <w:rFonts w:ascii="Helvetica" w:eastAsia="Helvetica" w:hAnsi="Helvetica" w:cs="Wingdings"/>
        <w:position w:val="0"/>
        <w:sz w:val="24"/>
        <w:szCs w:val="24"/>
      </w:rPr>
    </w:lvl>
    <w:lvl w:ilvl="2">
      <w:start w:val="1"/>
      <w:numFmt w:val="lowerRoman"/>
      <w:lvlText w:val="%3."/>
      <w:lvlJc w:val="left"/>
      <w:pPr>
        <w:tabs>
          <w:tab w:val="num" w:pos="2520"/>
        </w:tabs>
        <w:ind w:left="2520" w:hanging="296"/>
      </w:pPr>
      <w:rPr>
        <w:rFonts w:ascii="Helvetica" w:eastAsia="Helvetica" w:hAnsi="Helvetica" w:cs="Wingdings"/>
        <w:position w:val="0"/>
        <w:sz w:val="24"/>
        <w:szCs w:val="24"/>
      </w:rPr>
    </w:lvl>
    <w:lvl w:ilvl="3">
      <w:start w:val="1"/>
      <w:numFmt w:val="decimal"/>
      <w:lvlText w:val="%4."/>
      <w:lvlJc w:val="left"/>
      <w:pPr>
        <w:tabs>
          <w:tab w:val="num" w:pos="3240"/>
        </w:tabs>
        <w:ind w:left="3240" w:hanging="360"/>
      </w:pPr>
      <w:rPr>
        <w:rFonts w:ascii="Helvetica" w:eastAsia="Helvetica" w:hAnsi="Helvetica" w:cs="Wingdings"/>
        <w:position w:val="0"/>
        <w:sz w:val="24"/>
        <w:szCs w:val="24"/>
      </w:rPr>
    </w:lvl>
    <w:lvl w:ilvl="4">
      <w:start w:val="1"/>
      <w:numFmt w:val="lowerLetter"/>
      <w:lvlText w:val="%5."/>
      <w:lvlJc w:val="left"/>
      <w:pPr>
        <w:tabs>
          <w:tab w:val="num" w:pos="3960"/>
        </w:tabs>
        <w:ind w:left="3960" w:hanging="360"/>
      </w:pPr>
      <w:rPr>
        <w:rFonts w:ascii="Helvetica" w:eastAsia="Helvetica" w:hAnsi="Helvetica" w:cs="Wingdings"/>
        <w:position w:val="0"/>
        <w:sz w:val="24"/>
        <w:szCs w:val="24"/>
      </w:rPr>
    </w:lvl>
    <w:lvl w:ilvl="5">
      <w:start w:val="1"/>
      <w:numFmt w:val="lowerRoman"/>
      <w:lvlText w:val="%6."/>
      <w:lvlJc w:val="left"/>
      <w:pPr>
        <w:tabs>
          <w:tab w:val="num" w:pos="4680"/>
        </w:tabs>
        <w:ind w:left="4680" w:hanging="296"/>
      </w:pPr>
      <w:rPr>
        <w:rFonts w:ascii="Helvetica" w:eastAsia="Helvetica" w:hAnsi="Helvetica" w:cs="Wingdings"/>
        <w:position w:val="0"/>
        <w:sz w:val="24"/>
        <w:szCs w:val="24"/>
      </w:rPr>
    </w:lvl>
    <w:lvl w:ilvl="6">
      <w:start w:val="1"/>
      <w:numFmt w:val="decimal"/>
      <w:lvlText w:val="%7."/>
      <w:lvlJc w:val="left"/>
      <w:pPr>
        <w:tabs>
          <w:tab w:val="num" w:pos="5400"/>
        </w:tabs>
        <w:ind w:left="5400" w:hanging="360"/>
      </w:pPr>
      <w:rPr>
        <w:rFonts w:ascii="Helvetica" w:eastAsia="Helvetica" w:hAnsi="Helvetica" w:cs="Wingdings"/>
        <w:position w:val="0"/>
        <w:sz w:val="24"/>
        <w:szCs w:val="24"/>
      </w:rPr>
    </w:lvl>
    <w:lvl w:ilvl="7">
      <w:start w:val="1"/>
      <w:numFmt w:val="lowerLetter"/>
      <w:lvlText w:val="%8."/>
      <w:lvlJc w:val="left"/>
      <w:pPr>
        <w:tabs>
          <w:tab w:val="num" w:pos="6120"/>
        </w:tabs>
        <w:ind w:left="6120" w:hanging="360"/>
      </w:pPr>
      <w:rPr>
        <w:rFonts w:ascii="Helvetica" w:eastAsia="Helvetica" w:hAnsi="Helvetica" w:cs="Wingdings"/>
        <w:position w:val="0"/>
        <w:sz w:val="24"/>
        <w:szCs w:val="24"/>
      </w:rPr>
    </w:lvl>
    <w:lvl w:ilvl="8">
      <w:start w:val="1"/>
      <w:numFmt w:val="lowerRoman"/>
      <w:lvlText w:val="%9."/>
      <w:lvlJc w:val="left"/>
      <w:pPr>
        <w:tabs>
          <w:tab w:val="num" w:pos="6840"/>
        </w:tabs>
        <w:ind w:left="6840" w:hanging="296"/>
      </w:pPr>
      <w:rPr>
        <w:rFonts w:ascii="Helvetica" w:eastAsia="Helvetica" w:hAnsi="Helvetica" w:cs="Wingdings"/>
        <w:position w:val="0"/>
        <w:sz w:val="24"/>
        <w:szCs w:val="24"/>
      </w:rPr>
    </w:lvl>
  </w:abstractNum>
  <w:abstractNum w:abstractNumId="10" w15:restartNumberingAfterBreak="0">
    <w:nsid w:val="404D13D6"/>
    <w:multiLevelType w:val="multilevel"/>
    <w:tmpl w:val="61B86DAE"/>
    <w:lvl w:ilvl="0">
      <w:start w:val="1"/>
      <w:numFmt w:val="bullet"/>
      <w:lvlText w:val="-"/>
      <w:lvlJc w:val="left"/>
      <w:pPr>
        <w:tabs>
          <w:tab w:val="num" w:pos="1708"/>
        </w:tabs>
        <w:ind w:left="1708" w:hanging="857"/>
      </w:pPr>
      <w:rPr>
        <w:rFonts w:ascii="Helvetica" w:eastAsia="Helvetica" w:hAnsi="Helvetica" w:cs="Wingdings"/>
        <w:position w:val="0"/>
        <w:sz w:val="24"/>
        <w:szCs w:val="24"/>
      </w:rPr>
    </w:lvl>
    <w:lvl w:ilvl="1">
      <w:start w:val="1"/>
      <w:numFmt w:val="bullet"/>
      <w:lvlText w:val="*"/>
      <w:lvlJc w:val="left"/>
      <w:pPr>
        <w:tabs>
          <w:tab w:val="num" w:pos="116"/>
        </w:tabs>
      </w:pPr>
      <w:rPr>
        <w:rFonts w:ascii="Helvetica" w:eastAsia="Helvetica" w:hAnsi="Helvetica" w:cs="Wingdings"/>
        <w:position w:val="0"/>
        <w:sz w:val="24"/>
        <w:szCs w:val="24"/>
      </w:rPr>
    </w:lvl>
    <w:lvl w:ilvl="2">
      <w:start w:val="1"/>
      <w:numFmt w:val="bullet"/>
      <w:lvlText w:val="*"/>
      <w:lvlJc w:val="left"/>
      <w:pPr>
        <w:tabs>
          <w:tab w:val="num" w:pos="116"/>
        </w:tabs>
      </w:pPr>
      <w:rPr>
        <w:rFonts w:ascii="Helvetica" w:eastAsia="Helvetica" w:hAnsi="Helvetica" w:cs="Wingdings"/>
        <w:position w:val="0"/>
        <w:sz w:val="24"/>
        <w:szCs w:val="24"/>
      </w:rPr>
    </w:lvl>
    <w:lvl w:ilvl="3">
      <w:start w:val="1"/>
      <w:numFmt w:val="bullet"/>
      <w:lvlText w:val="*"/>
      <w:lvlJc w:val="left"/>
      <w:pPr>
        <w:tabs>
          <w:tab w:val="num" w:pos="116"/>
        </w:tabs>
      </w:pPr>
      <w:rPr>
        <w:rFonts w:ascii="Helvetica" w:eastAsia="Helvetica" w:hAnsi="Helvetica" w:cs="Wingdings"/>
        <w:position w:val="0"/>
        <w:sz w:val="24"/>
        <w:szCs w:val="24"/>
      </w:rPr>
    </w:lvl>
    <w:lvl w:ilvl="4">
      <w:start w:val="1"/>
      <w:numFmt w:val="bullet"/>
      <w:lvlText w:val="*"/>
      <w:lvlJc w:val="left"/>
      <w:pPr>
        <w:tabs>
          <w:tab w:val="num" w:pos="116"/>
        </w:tabs>
      </w:pPr>
      <w:rPr>
        <w:rFonts w:ascii="Helvetica" w:eastAsia="Helvetica" w:hAnsi="Helvetica" w:cs="Wingdings"/>
        <w:position w:val="0"/>
        <w:sz w:val="24"/>
        <w:szCs w:val="24"/>
      </w:rPr>
    </w:lvl>
    <w:lvl w:ilvl="5">
      <w:start w:val="1"/>
      <w:numFmt w:val="bullet"/>
      <w:lvlText w:val="*"/>
      <w:lvlJc w:val="left"/>
      <w:pPr>
        <w:tabs>
          <w:tab w:val="num" w:pos="116"/>
        </w:tabs>
      </w:pPr>
      <w:rPr>
        <w:rFonts w:ascii="Helvetica" w:eastAsia="Helvetica" w:hAnsi="Helvetica" w:cs="Wingdings"/>
        <w:position w:val="0"/>
        <w:sz w:val="24"/>
        <w:szCs w:val="24"/>
      </w:rPr>
    </w:lvl>
    <w:lvl w:ilvl="6">
      <w:start w:val="1"/>
      <w:numFmt w:val="bullet"/>
      <w:lvlText w:val="*"/>
      <w:lvlJc w:val="left"/>
      <w:pPr>
        <w:tabs>
          <w:tab w:val="num" w:pos="116"/>
        </w:tabs>
      </w:pPr>
      <w:rPr>
        <w:rFonts w:ascii="Helvetica" w:eastAsia="Helvetica" w:hAnsi="Helvetica" w:cs="Wingdings"/>
        <w:position w:val="0"/>
        <w:sz w:val="24"/>
        <w:szCs w:val="24"/>
      </w:rPr>
    </w:lvl>
    <w:lvl w:ilvl="7">
      <w:start w:val="1"/>
      <w:numFmt w:val="bullet"/>
      <w:lvlText w:val="*"/>
      <w:lvlJc w:val="left"/>
      <w:pPr>
        <w:tabs>
          <w:tab w:val="num" w:pos="116"/>
        </w:tabs>
      </w:pPr>
      <w:rPr>
        <w:rFonts w:ascii="Helvetica" w:eastAsia="Helvetica" w:hAnsi="Helvetica" w:cs="Wingdings"/>
        <w:position w:val="0"/>
        <w:sz w:val="24"/>
        <w:szCs w:val="24"/>
      </w:rPr>
    </w:lvl>
    <w:lvl w:ilvl="8">
      <w:start w:val="1"/>
      <w:numFmt w:val="bullet"/>
      <w:lvlText w:val="*"/>
      <w:lvlJc w:val="left"/>
      <w:pPr>
        <w:tabs>
          <w:tab w:val="num" w:pos="116"/>
        </w:tabs>
      </w:pPr>
      <w:rPr>
        <w:rFonts w:ascii="Helvetica" w:eastAsia="Helvetica" w:hAnsi="Helvetica" w:cs="Wingdings"/>
        <w:position w:val="0"/>
        <w:sz w:val="24"/>
        <w:szCs w:val="24"/>
      </w:rPr>
    </w:lvl>
  </w:abstractNum>
  <w:abstractNum w:abstractNumId="11" w15:restartNumberingAfterBreak="0">
    <w:nsid w:val="40CB7497"/>
    <w:multiLevelType w:val="hybridMultilevel"/>
    <w:tmpl w:val="BEAC5F82"/>
    <w:lvl w:ilvl="0" w:tplc="62D63D44">
      <w:start w:val="4"/>
      <w:numFmt w:val="bullet"/>
      <w:lvlText w:val="-"/>
      <w:lvlJc w:val="left"/>
      <w:pPr>
        <w:ind w:left="405" w:hanging="360"/>
      </w:pPr>
      <w:rPr>
        <w:rFonts w:ascii="Calibri" w:eastAsia="Times New Roman" w:hAnsi="Calibri" w:cs="Times New Roman"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12" w15:restartNumberingAfterBreak="0">
    <w:nsid w:val="44885F07"/>
    <w:multiLevelType w:val="multilevel"/>
    <w:tmpl w:val="D2F217D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15:restartNumberingAfterBreak="0">
    <w:nsid w:val="469C1B43"/>
    <w:multiLevelType w:val="hybridMultilevel"/>
    <w:tmpl w:val="66C069AA"/>
    <w:lvl w:ilvl="0" w:tplc="833AA66E">
      <w:start w:val="4"/>
      <w:numFmt w:val="bullet"/>
      <w:lvlText w:val="-"/>
      <w:lvlJc w:val="left"/>
      <w:pPr>
        <w:ind w:left="1800" w:hanging="360"/>
      </w:pPr>
      <w:rPr>
        <w:rFonts w:ascii="Helvetica" w:eastAsia="Helvetica" w:hAnsi="Helvetica" w:cs="Wingdings" w:hint="default"/>
      </w:rPr>
    </w:lvl>
    <w:lvl w:ilvl="1" w:tplc="040A0003" w:tentative="1">
      <w:start w:val="1"/>
      <w:numFmt w:val="bullet"/>
      <w:lvlText w:val="o"/>
      <w:lvlJc w:val="left"/>
      <w:pPr>
        <w:ind w:left="2520" w:hanging="360"/>
      </w:pPr>
      <w:rPr>
        <w:rFonts w:ascii="Courier New" w:hAnsi="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14" w15:restartNumberingAfterBreak="0">
    <w:nsid w:val="47B0701B"/>
    <w:multiLevelType w:val="multilevel"/>
    <w:tmpl w:val="F98AC0D8"/>
    <w:lvl w:ilvl="0">
      <w:start w:val="1"/>
      <w:numFmt w:val="upperRoman"/>
      <w:lvlText w:val="%1."/>
      <w:lvlJc w:val="left"/>
      <w:pPr>
        <w:tabs>
          <w:tab w:val="num" w:pos="600"/>
        </w:tabs>
        <w:ind w:left="600" w:hanging="6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upperRoman"/>
      <w:lvlText w:val="%1.%2."/>
      <w:lvlJc w:val="left"/>
      <w:pPr>
        <w:tabs>
          <w:tab w:val="num" w:pos="600"/>
        </w:tabs>
        <w:ind w:left="600" w:hanging="6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upperRoman"/>
      <w:lvlText w:val="%3."/>
      <w:lvlJc w:val="left"/>
      <w:pPr>
        <w:tabs>
          <w:tab w:val="num" w:pos="600"/>
        </w:tabs>
        <w:ind w:left="600" w:hanging="6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upperRoman"/>
      <w:lvlText w:val="%4."/>
      <w:lvlJc w:val="left"/>
      <w:pPr>
        <w:tabs>
          <w:tab w:val="num" w:pos="600"/>
        </w:tabs>
        <w:ind w:left="600" w:hanging="6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upperRoman"/>
      <w:lvlText w:val="%5."/>
      <w:lvlJc w:val="left"/>
      <w:pPr>
        <w:tabs>
          <w:tab w:val="num" w:pos="600"/>
        </w:tabs>
        <w:ind w:left="600" w:hanging="6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upperRoman"/>
      <w:lvlText w:val="%6."/>
      <w:lvlJc w:val="left"/>
      <w:pPr>
        <w:tabs>
          <w:tab w:val="num" w:pos="600"/>
        </w:tabs>
        <w:ind w:left="600" w:hanging="6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upperRoman"/>
      <w:lvlText w:val="%7."/>
      <w:lvlJc w:val="left"/>
      <w:pPr>
        <w:tabs>
          <w:tab w:val="num" w:pos="600"/>
        </w:tabs>
        <w:ind w:left="600" w:hanging="6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upperRoman"/>
      <w:lvlText w:val="%8."/>
      <w:lvlJc w:val="left"/>
      <w:pPr>
        <w:tabs>
          <w:tab w:val="num" w:pos="600"/>
        </w:tabs>
        <w:ind w:left="600" w:hanging="6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upperRoman"/>
      <w:lvlText w:val="%9."/>
      <w:lvlJc w:val="left"/>
      <w:pPr>
        <w:tabs>
          <w:tab w:val="num" w:pos="600"/>
        </w:tabs>
        <w:ind w:left="600" w:hanging="6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15" w15:restartNumberingAfterBreak="0">
    <w:nsid w:val="49FB6041"/>
    <w:multiLevelType w:val="hybridMultilevel"/>
    <w:tmpl w:val="0AFCCF06"/>
    <w:lvl w:ilvl="0" w:tplc="FDCE66A4">
      <w:start w:val="2"/>
      <w:numFmt w:val="bullet"/>
      <w:lvlText w:val="-"/>
      <w:lvlJc w:val="left"/>
      <w:pPr>
        <w:ind w:left="1080" w:hanging="360"/>
      </w:pPr>
      <w:rPr>
        <w:rFonts w:ascii="Calibri" w:eastAsia="Times New Roman"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51311018"/>
    <w:multiLevelType w:val="hybridMultilevel"/>
    <w:tmpl w:val="D3586BAA"/>
    <w:lvl w:ilvl="0" w:tplc="EE4ECEB2">
      <w:start w:val="11"/>
      <w:numFmt w:val="decimal"/>
      <w:lvlText w:val="%1)"/>
      <w:lvlJc w:val="left"/>
      <w:pPr>
        <w:tabs>
          <w:tab w:val="num" w:pos="1440"/>
        </w:tabs>
        <w:ind w:left="1440" w:hanging="720"/>
      </w:pPr>
      <w:rPr>
        <w:rFonts w:hint="default"/>
        <w:b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7" w15:restartNumberingAfterBreak="0">
    <w:nsid w:val="53FE010F"/>
    <w:multiLevelType w:val="multilevel"/>
    <w:tmpl w:val="9FF4BFB8"/>
    <w:lvl w:ilvl="0">
      <w:start w:val="1"/>
      <w:numFmt w:val="decimal"/>
      <w:lvlText w:val="%1)"/>
      <w:lvlJc w:val="left"/>
      <w:pPr>
        <w:tabs>
          <w:tab w:val="num" w:pos="1320"/>
        </w:tabs>
        <w:ind w:left="1320" w:hanging="6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740"/>
        </w:tabs>
        <w:ind w:left="174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471"/>
        </w:tabs>
        <w:ind w:left="2471" w:hanging="247"/>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3180"/>
        </w:tabs>
        <w:ind w:left="318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900"/>
        </w:tabs>
        <w:ind w:left="390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631"/>
        </w:tabs>
        <w:ind w:left="4631" w:hanging="247"/>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5340"/>
        </w:tabs>
        <w:ind w:left="534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6060"/>
        </w:tabs>
        <w:ind w:left="6060" w:hanging="3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791"/>
        </w:tabs>
        <w:ind w:left="6791" w:hanging="247"/>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18" w15:restartNumberingAfterBreak="0">
    <w:nsid w:val="6D4658B3"/>
    <w:multiLevelType w:val="hybridMultilevel"/>
    <w:tmpl w:val="AE6E2F3A"/>
    <w:lvl w:ilvl="0" w:tplc="A3D22D64">
      <w:start w:val="4"/>
      <w:numFmt w:val="bullet"/>
      <w:lvlText w:val="-"/>
      <w:lvlJc w:val="left"/>
      <w:pPr>
        <w:ind w:left="1069" w:hanging="360"/>
      </w:pPr>
      <w:rPr>
        <w:rFonts w:ascii="Calibri" w:eastAsia="Times New Roman" w:hAnsi="Calibri" w:cs="Times New Roman" w:hint="default"/>
      </w:rPr>
    </w:lvl>
    <w:lvl w:ilvl="1" w:tplc="0C0A0003" w:tentative="1">
      <w:start w:val="1"/>
      <w:numFmt w:val="bullet"/>
      <w:lvlText w:val="o"/>
      <w:lvlJc w:val="left"/>
      <w:pPr>
        <w:ind w:left="1789" w:hanging="360"/>
      </w:pPr>
      <w:rPr>
        <w:rFonts w:ascii="Courier New" w:hAnsi="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9" w15:restartNumberingAfterBreak="0">
    <w:nsid w:val="6D53521E"/>
    <w:multiLevelType w:val="multilevel"/>
    <w:tmpl w:val="44909B4C"/>
    <w:styleLink w:val="List0"/>
    <w:lvl w:ilvl="0">
      <w:start w:val="1"/>
      <w:numFmt w:val="upperRoman"/>
      <w:lvlText w:val="%1."/>
      <w:lvlJc w:val="left"/>
      <w:pPr>
        <w:tabs>
          <w:tab w:val="num" w:pos="785"/>
        </w:tabs>
        <w:ind w:left="785" w:hanging="785"/>
      </w:pPr>
      <w:rPr>
        <w:rFonts w:ascii="Helvetica" w:eastAsia="Helvetica" w:hAnsi="Helvetica" w:cs="Wingdings"/>
        <w:position w:val="0"/>
        <w:sz w:val="24"/>
        <w:szCs w:val="24"/>
      </w:rPr>
    </w:lvl>
    <w:lvl w:ilvl="1">
      <w:start w:val="1"/>
      <w:numFmt w:val="upperRoman"/>
      <w:lvlText w:val="%1.%2."/>
      <w:lvlJc w:val="left"/>
      <w:pPr>
        <w:tabs>
          <w:tab w:val="num" w:pos="720"/>
        </w:tabs>
        <w:ind w:left="720" w:hanging="720"/>
      </w:pPr>
      <w:rPr>
        <w:rFonts w:ascii="Helvetica" w:eastAsia="Helvetica" w:hAnsi="Helvetica" w:cs="Wingdings"/>
        <w:position w:val="0"/>
        <w:sz w:val="24"/>
        <w:szCs w:val="24"/>
      </w:rPr>
    </w:lvl>
    <w:lvl w:ilvl="2">
      <w:start w:val="1"/>
      <w:numFmt w:val="upperRoman"/>
      <w:lvlText w:val="%3."/>
      <w:lvlJc w:val="left"/>
      <w:pPr>
        <w:tabs>
          <w:tab w:val="num" w:pos="720"/>
        </w:tabs>
        <w:ind w:left="720" w:hanging="720"/>
      </w:pPr>
      <w:rPr>
        <w:rFonts w:ascii="Helvetica" w:eastAsia="Helvetica" w:hAnsi="Helvetica" w:cs="Wingdings"/>
        <w:position w:val="0"/>
        <w:sz w:val="24"/>
        <w:szCs w:val="24"/>
      </w:rPr>
    </w:lvl>
    <w:lvl w:ilvl="3">
      <w:start w:val="1"/>
      <w:numFmt w:val="upperRoman"/>
      <w:lvlText w:val="%4."/>
      <w:lvlJc w:val="left"/>
      <w:pPr>
        <w:tabs>
          <w:tab w:val="num" w:pos="720"/>
        </w:tabs>
        <w:ind w:left="720" w:hanging="720"/>
      </w:pPr>
      <w:rPr>
        <w:rFonts w:ascii="Helvetica" w:eastAsia="Helvetica" w:hAnsi="Helvetica" w:cs="Wingdings"/>
        <w:position w:val="0"/>
        <w:sz w:val="24"/>
        <w:szCs w:val="24"/>
      </w:rPr>
    </w:lvl>
    <w:lvl w:ilvl="4">
      <w:start w:val="1"/>
      <w:numFmt w:val="upperRoman"/>
      <w:lvlText w:val="%5."/>
      <w:lvlJc w:val="left"/>
      <w:pPr>
        <w:tabs>
          <w:tab w:val="num" w:pos="720"/>
        </w:tabs>
        <w:ind w:left="720" w:hanging="720"/>
      </w:pPr>
      <w:rPr>
        <w:rFonts w:ascii="Helvetica" w:eastAsia="Helvetica" w:hAnsi="Helvetica" w:cs="Wingdings"/>
        <w:position w:val="0"/>
        <w:sz w:val="24"/>
        <w:szCs w:val="24"/>
      </w:rPr>
    </w:lvl>
    <w:lvl w:ilvl="5">
      <w:start w:val="1"/>
      <w:numFmt w:val="upperRoman"/>
      <w:lvlText w:val="%6."/>
      <w:lvlJc w:val="left"/>
      <w:pPr>
        <w:tabs>
          <w:tab w:val="num" w:pos="720"/>
        </w:tabs>
        <w:ind w:left="720" w:hanging="720"/>
      </w:pPr>
      <w:rPr>
        <w:rFonts w:ascii="Helvetica" w:eastAsia="Helvetica" w:hAnsi="Helvetica" w:cs="Wingdings"/>
        <w:position w:val="0"/>
        <w:sz w:val="24"/>
        <w:szCs w:val="24"/>
      </w:rPr>
    </w:lvl>
    <w:lvl w:ilvl="6">
      <w:start w:val="1"/>
      <w:numFmt w:val="upperRoman"/>
      <w:lvlText w:val="%7."/>
      <w:lvlJc w:val="left"/>
      <w:pPr>
        <w:tabs>
          <w:tab w:val="num" w:pos="720"/>
        </w:tabs>
        <w:ind w:left="720" w:hanging="720"/>
      </w:pPr>
      <w:rPr>
        <w:rFonts w:ascii="Helvetica" w:eastAsia="Helvetica" w:hAnsi="Helvetica" w:cs="Wingdings"/>
        <w:position w:val="0"/>
        <w:sz w:val="24"/>
        <w:szCs w:val="24"/>
      </w:rPr>
    </w:lvl>
    <w:lvl w:ilvl="7">
      <w:start w:val="1"/>
      <w:numFmt w:val="upperRoman"/>
      <w:lvlText w:val="%8."/>
      <w:lvlJc w:val="left"/>
      <w:pPr>
        <w:tabs>
          <w:tab w:val="num" w:pos="720"/>
        </w:tabs>
        <w:ind w:left="720" w:hanging="720"/>
      </w:pPr>
      <w:rPr>
        <w:rFonts w:ascii="Helvetica" w:eastAsia="Helvetica" w:hAnsi="Helvetica" w:cs="Wingdings"/>
        <w:position w:val="0"/>
        <w:sz w:val="24"/>
        <w:szCs w:val="24"/>
      </w:rPr>
    </w:lvl>
    <w:lvl w:ilvl="8">
      <w:start w:val="1"/>
      <w:numFmt w:val="upperRoman"/>
      <w:lvlText w:val="%9."/>
      <w:lvlJc w:val="left"/>
      <w:pPr>
        <w:tabs>
          <w:tab w:val="num" w:pos="720"/>
        </w:tabs>
        <w:ind w:left="720" w:hanging="720"/>
      </w:pPr>
      <w:rPr>
        <w:rFonts w:ascii="Helvetica" w:eastAsia="Helvetica" w:hAnsi="Helvetica" w:cs="Wingdings"/>
        <w:position w:val="0"/>
        <w:sz w:val="24"/>
        <w:szCs w:val="24"/>
      </w:rPr>
    </w:lvl>
  </w:abstractNum>
  <w:abstractNum w:abstractNumId="20" w15:restartNumberingAfterBreak="0">
    <w:nsid w:val="70C62523"/>
    <w:multiLevelType w:val="multilevel"/>
    <w:tmpl w:val="0ADE5BB4"/>
    <w:lvl w:ilvl="0">
      <w:start w:val="1"/>
      <w:numFmt w:val="upperRoman"/>
      <w:lvlText w:val="%1."/>
      <w:lvlJc w:val="left"/>
      <w:pPr>
        <w:tabs>
          <w:tab w:val="num" w:pos="785"/>
        </w:tabs>
        <w:ind w:left="785" w:hanging="785"/>
      </w:pPr>
      <w:rPr>
        <w:rFonts w:ascii="Helvetica" w:eastAsia="Helvetica" w:hAnsi="Helvetica" w:cs="Wingdings"/>
        <w:position w:val="0"/>
        <w:sz w:val="24"/>
        <w:szCs w:val="24"/>
      </w:rPr>
    </w:lvl>
    <w:lvl w:ilvl="1">
      <w:start w:val="1"/>
      <w:numFmt w:val="upperRoman"/>
      <w:lvlText w:val="%1.%2."/>
      <w:lvlJc w:val="left"/>
      <w:pPr>
        <w:tabs>
          <w:tab w:val="num" w:pos="720"/>
        </w:tabs>
        <w:ind w:left="720" w:hanging="720"/>
      </w:pPr>
      <w:rPr>
        <w:rFonts w:ascii="Helvetica" w:eastAsia="Helvetica" w:hAnsi="Helvetica" w:cs="Wingdings"/>
        <w:position w:val="0"/>
        <w:sz w:val="24"/>
        <w:szCs w:val="24"/>
      </w:rPr>
    </w:lvl>
    <w:lvl w:ilvl="2">
      <w:start w:val="1"/>
      <w:numFmt w:val="upperRoman"/>
      <w:lvlText w:val="%3."/>
      <w:lvlJc w:val="left"/>
      <w:pPr>
        <w:tabs>
          <w:tab w:val="num" w:pos="720"/>
        </w:tabs>
        <w:ind w:left="720" w:hanging="720"/>
      </w:pPr>
      <w:rPr>
        <w:rFonts w:ascii="Helvetica" w:eastAsia="Helvetica" w:hAnsi="Helvetica" w:cs="Wingdings"/>
        <w:position w:val="0"/>
        <w:sz w:val="24"/>
        <w:szCs w:val="24"/>
      </w:rPr>
    </w:lvl>
    <w:lvl w:ilvl="3">
      <w:start w:val="1"/>
      <w:numFmt w:val="upperRoman"/>
      <w:lvlText w:val="%4."/>
      <w:lvlJc w:val="left"/>
      <w:pPr>
        <w:tabs>
          <w:tab w:val="num" w:pos="720"/>
        </w:tabs>
        <w:ind w:left="720" w:hanging="720"/>
      </w:pPr>
      <w:rPr>
        <w:rFonts w:ascii="Helvetica" w:eastAsia="Helvetica" w:hAnsi="Helvetica" w:cs="Wingdings"/>
        <w:position w:val="0"/>
        <w:sz w:val="24"/>
        <w:szCs w:val="24"/>
      </w:rPr>
    </w:lvl>
    <w:lvl w:ilvl="4">
      <w:start w:val="1"/>
      <w:numFmt w:val="upperRoman"/>
      <w:lvlText w:val="%5."/>
      <w:lvlJc w:val="left"/>
      <w:pPr>
        <w:tabs>
          <w:tab w:val="num" w:pos="720"/>
        </w:tabs>
        <w:ind w:left="720" w:hanging="720"/>
      </w:pPr>
      <w:rPr>
        <w:rFonts w:ascii="Helvetica" w:eastAsia="Helvetica" w:hAnsi="Helvetica" w:cs="Wingdings"/>
        <w:position w:val="0"/>
        <w:sz w:val="24"/>
        <w:szCs w:val="24"/>
      </w:rPr>
    </w:lvl>
    <w:lvl w:ilvl="5">
      <w:start w:val="1"/>
      <w:numFmt w:val="upperRoman"/>
      <w:lvlText w:val="%6."/>
      <w:lvlJc w:val="left"/>
      <w:pPr>
        <w:tabs>
          <w:tab w:val="num" w:pos="720"/>
        </w:tabs>
        <w:ind w:left="720" w:hanging="720"/>
      </w:pPr>
      <w:rPr>
        <w:rFonts w:ascii="Helvetica" w:eastAsia="Helvetica" w:hAnsi="Helvetica" w:cs="Wingdings"/>
        <w:position w:val="0"/>
        <w:sz w:val="24"/>
        <w:szCs w:val="24"/>
      </w:rPr>
    </w:lvl>
    <w:lvl w:ilvl="6">
      <w:start w:val="1"/>
      <w:numFmt w:val="upperRoman"/>
      <w:lvlText w:val="%7."/>
      <w:lvlJc w:val="left"/>
      <w:pPr>
        <w:tabs>
          <w:tab w:val="num" w:pos="720"/>
        </w:tabs>
        <w:ind w:left="720" w:hanging="720"/>
      </w:pPr>
      <w:rPr>
        <w:rFonts w:ascii="Helvetica" w:eastAsia="Helvetica" w:hAnsi="Helvetica" w:cs="Wingdings"/>
        <w:position w:val="0"/>
        <w:sz w:val="24"/>
        <w:szCs w:val="24"/>
      </w:rPr>
    </w:lvl>
    <w:lvl w:ilvl="7">
      <w:start w:val="1"/>
      <w:numFmt w:val="upperRoman"/>
      <w:lvlText w:val="%8."/>
      <w:lvlJc w:val="left"/>
      <w:pPr>
        <w:tabs>
          <w:tab w:val="num" w:pos="720"/>
        </w:tabs>
        <w:ind w:left="720" w:hanging="720"/>
      </w:pPr>
      <w:rPr>
        <w:rFonts w:ascii="Helvetica" w:eastAsia="Helvetica" w:hAnsi="Helvetica" w:cs="Wingdings"/>
        <w:position w:val="0"/>
        <w:sz w:val="24"/>
        <w:szCs w:val="24"/>
      </w:rPr>
    </w:lvl>
    <w:lvl w:ilvl="8">
      <w:start w:val="1"/>
      <w:numFmt w:val="upperRoman"/>
      <w:lvlText w:val="%9."/>
      <w:lvlJc w:val="left"/>
      <w:pPr>
        <w:tabs>
          <w:tab w:val="num" w:pos="720"/>
        </w:tabs>
        <w:ind w:left="720" w:hanging="720"/>
      </w:pPr>
      <w:rPr>
        <w:rFonts w:ascii="Helvetica" w:eastAsia="Helvetica" w:hAnsi="Helvetica" w:cs="Wingdings"/>
        <w:position w:val="0"/>
        <w:sz w:val="24"/>
        <w:szCs w:val="24"/>
      </w:rPr>
    </w:lvl>
  </w:abstractNum>
  <w:abstractNum w:abstractNumId="21" w15:restartNumberingAfterBreak="0">
    <w:nsid w:val="76E754C4"/>
    <w:multiLevelType w:val="hybridMultilevel"/>
    <w:tmpl w:val="883E23AA"/>
    <w:lvl w:ilvl="0" w:tplc="878A40A6">
      <w:start w:val="2"/>
      <w:numFmt w:val="bullet"/>
      <w:lvlText w:val="-"/>
      <w:lvlJc w:val="left"/>
      <w:pPr>
        <w:ind w:left="1080" w:hanging="360"/>
      </w:pPr>
      <w:rPr>
        <w:rFonts w:ascii="Calibri" w:eastAsia="Times New Roman" w:hAnsi="Calibri" w:cs="Times New Roman" w:hint="default"/>
      </w:rPr>
    </w:lvl>
    <w:lvl w:ilvl="1" w:tplc="0C0A0003" w:tentative="1">
      <w:start w:val="1"/>
      <w:numFmt w:val="bullet"/>
      <w:lvlText w:val="o"/>
      <w:lvlJc w:val="left"/>
      <w:pPr>
        <w:ind w:left="1800" w:hanging="360"/>
      </w:pPr>
      <w:rPr>
        <w:rFonts w:ascii="Courier New" w:hAnsi="Courier New" w:cs="Symbo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Symbol"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Symbol"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7CC90C62"/>
    <w:multiLevelType w:val="multilevel"/>
    <w:tmpl w:val="811EC468"/>
    <w:styleLink w:val="List1"/>
    <w:lvl w:ilvl="0">
      <w:start w:val="5"/>
      <w:numFmt w:val="bullet"/>
      <w:lvlText w:val="-"/>
      <w:lvlJc w:val="left"/>
      <w:rPr>
        <w:spacing w:val="-3"/>
        <w:position w:val="0"/>
      </w:rPr>
    </w:lvl>
    <w:lvl w:ilvl="1">
      <w:start w:val="1"/>
      <w:numFmt w:val="bullet"/>
      <w:lvlText w:val="o"/>
      <w:lvlJc w:val="left"/>
      <w:rPr>
        <w:spacing w:val="0"/>
        <w:position w:val="0"/>
      </w:rPr>
    </w:lvl>
    <w:lvl w:ilvl="2">
      <w:start w:val="1"/>
      <w:numFmt w:val="bullet"/>
      <w:lvlText w:val="▪"/>
      <w:lvlJc w:val="left"/>
      <w:rPr>
        <w:spacing w:val="0"/>
        <w:position w:val="0"/>
      </w:rPr>
    </w:lvl>
    <w:lvl w:ilvl="3">
      <w:start w:val="1"/>
      <w:numFmt w:val="bullet"/>
      <w:lvlText w:val="•"/>
      <w:lvlJc w:val="left"/>
      <w:rPr>
        <w:spacing w:val="0"/>
        <w:position w:val="0"/>
      </w:rPr>
    </w:lvl>
    <w:lvl w:ilvl="4">
      <w:start w:val="1"/>
      <w:numFmt w:val="bullet"/>
      <w:lvlText w:val="o"/>
      <w:lvlJc w:val="left"/>
      <w:rPr>
        <w:spacing w:val="0"/>
        <w:position w:val="0"/>
      </w:rPr>
    </w:lvl>
    <w:lvl w:ilvl="5">
      <w:start w:val="1"/>
      <w:numFmt w:val="bullet"/>
      <w:lvlText w:val="▪"/>
      <w:lvlJc w:val="left"/>
      <w:rPr>
        <w:spacing w:val="0"/>
        <w:position w:val="0"/>
      </w:rPr>
    </w:lvl>
    <w:lvl w:ilvl="6">
      <w:start w:val="1"/>
      <w:numFmt w:val="bullet"/>
      <w:lvlText w:val="•"/>
      <w:lvlJc w:val="left"/>
      <w:rPr>
        <w:spacing w:val="0"/>
        <w:position w:val="0"/>
      </w:rPr>
    </w:lvl>
    <w:lvl w:ilvl="7">
      <w:start w:val="1"/>
      <w:numFmt w:val="bullet"/>
      <w:lvlText w:val="o"/>
      <w:lvlJc w:val="left"/>
      <w:rPr>
        <w:spacing w:val="0"/>
        <w:position w:val="0"/>
      </w:rPr>
    </w:lvl>
    <w:lvl w:ilvl="8">
      <w:start w:val="1"/>
      <w:numFmt w:val="bullet"/>
      <w:lvlText w:val="▪"/>
      <w:lvlJc w:val="left"/>
      <w:rPr>
        <w:spacing w:val="0"/>
        <w:position w:val="0"/>
      </w:rPr>
    </w:lvl>
  </w:abstractNum>
  <w:num w:numId="1" w16cid:durableId="128058315">
    <w:abstractNumId w:val="20"/>
  </w:num>
  <w:num w:numId="2" w16cid:durableId="706292129">
    <w:abstractNumId w:val="14"/>
  </w:num>
  <w:num w:numId="3" w16cid:durableId="929698123">
    <w:abstractNumId w:val="19"/>
    <w:lvlOverride w:ilvl="0">
      <w:lvl w:ilvl="0">
        <w:start w:val="1"/>
        <w:numFmt w:val="upperRoman"/>
        <w:lvlText w:val="%1."/>
        <w:lvlJc w:val="left"/>
        <w:pPr>
          <w:tabs>
            <w:tab w:val="num" w:pos="785"/>
          </w:tabs>
          <w:ind w:left="785" w:hanging="785"/>
        </w:pPr>
        <w:rPr>
          <w:rFonts w:ascii="Calibri" w:eastAsia="Helvetica" w:hAnsi="Calibri" w:cs="Wingdings" w:hint="default"/>
          <w:position w:val="0"/>
          <w:sz w:val="22"/>
          <w:szCs w:val="22"/>
        </w:rPr>
      </w:lvl>
    </w:lvlOverride>
  </w:num>
  <w:num w:numId="4" w16cid:durableId="456606918">
    <w:abstractNumId w:val="8"/>
  </w:num>
  <w:num w:numId="5" w16cid:durableId="565726289">
    <w:abstractNumId w:val="12"/>
  </w:num>
  <w:num w:numId="6" w16cid:durableId="280184082">
    <w:abstractNumId w:val="22"/>
  </w:num>
  <w:num w:numId="7" w16cid:durableId="409428805">
    <w:abstractNumId w:val="10"/>
  </w:num>
  <w:num w:numId="8" w16cid:durableId="199368234">
    <w:abstractNumId w:val="2"/>
  </w:num>
  <w:num w:numId="9" w16cid:durableId="1791361244">
    <w:abstractNumId w:val="3"/>
  </w:num>
  <w:num w:numId="10" w16cid:durableId="357779897">
    <w:abstractNumId w:val="4"/>
  </w:num>
  <w:num w:numId="11" w16cid:durableId="1970816103">
    <w:abstractNumId w:val="17"/>
  </w:num>
  <w:num w:numId="12" w16cid:durableId="1706717031">
    <w:abstractNumId w:val="9"/>
  </w:num>
  <w:num w:numId="13" w16cid:durableId="585655596">
    <w:abstractNumId w:val="13"/>
  </w:num>
  <w:num w:numId="14" w16cid:durableId="559172533">
    <w:abstractNumId w:val="1"/>
    <w:lvlOverride w:ilvl="0">
      <w:lvl w:ilvl="0">
        <w:start w:val="1"/>
        <w:numFmt w:val="bullet"/>
        <w:lvlText w:val="-"/>
        <w:legacy w:legacy="1" w:legacySpace="0" w:legacyIndent="786"/>
        <w:lvlJc w:val="left"/>
        <w:pPr>
          <w:ind w:left="1637" w:hanging="786"/>
        </w:pPr>
      </w:lvl>
    </w:lvlOverride>
  </w:num>
  <w:num w:numId="15" w16cid:durableId="593821923">
    <w:abstractNumId w:val="16"/>
  </w:num>
  <w:num w:numId="16" w16cid:durableId="862938335">
    <w:abstractNumId w:val="7"/>
  </w:num>
  <w:num w:numId="17" w16cid:durableId="120147398">
    <w:abstractNumId w:val="0"/>
  </w:num>
  <w:num w:numId="18" w16cid:durableId="1592735554">
    <w:abstractNumId w:val="21"/>
  </w:num>
  <w:num w:numId="19" w16cid:durableId="314264482">
    <w:abstractNumId w:val="18"/>
  </w:num>
  <w:num w:numId="20" w16cid:durableId="1323898652">
    <w:abstractNumId w:val="6"/>
  </w:num>
  <w:num w:numId="21" w16cid:durableId="1425759302">
    <w:abstractNumId w:val="15"/>
  </w:num>
  <w:num w:numId="22" w16cid:durableId="1019235615">
    <w:abstractNumId w:val="11"/>
  </w:num>
  <w:num w:numId="23" w16cid:durableId="14095036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LastTrailerInserted" w:val="^`~#mp!@C0⌃#(┘┤652|œmÒM⌐Ɩ0⌞•áûp,É⌋¨ñ‥²⌍JtÕ!Vî⌃¨ª H⌝jsØs@ù02¾P¨‾0⌒Ó⌙ª⌚Ä‘†”pÄ⌠knJîHƂt⌋⌊N&amp;^&quot;,À¬”&amp;·Ú;_Õ⌍N•¿êJÏ´o¾mÖýó‘“ť`N:Ly+s§åÎ™⌑b‹^îM¸ASv~3yRê⌉ùê+⌌7B93V4N011"/>
    <w:docVar w:name="zzmp10LastTrailerInserted_5142" w:val="^`~#mp!@C0⌃#(┘┤652|œmÒM⌐Ɩ0⌞•áûp,É⌋¨ñ‥²⌍JtÕ!Vî⌃¨ª H⌝jsØs@ù02¾P¨‾0⌒Ó⌙ª⌚Ä‘†”pÄ⌠knJîHƂt⌋⌊N&amp;^&quot;,À¬”&amp;·Ú;_Õ⌍N•¿êJÏ´o¾mÖýó‘“ť`N:Ly+s§åÎ™⌑b‹^îM¸ASv~3yRê⌉ùê+⌌7B93V4N011"/>
    <w:docVar w:name="zzmp10mSEGsValidated" w:val="1"/>
    <w:docVar w:name="zzmpLegacyTrailerRemoved" w:val="True"/>
  </w:docVars>
  <w:rsids>
    <w:rsidRoot w:val="00C12AA3"/>
    <w:rsid w:val="00040350"/>
    <w:rsid w:val="00044FF5"/>
    <w:rsid w:val="00050034"/>
    <w:rsid w:val="00055501"/>
    <w:rsid w:val="00064875"/>
    <w:rsid w:val="000707C2"/>
    <w:rsid w:val="0008433A"/>
    <w:rsid w:val="000A28F2"/>
    <w:rsid w:val="000B7690"/>
    <w:rsid w:val="000D12BB"/>
    <w:rsid w:val="000E2C72"/>
    <w:rsid w:val="000F2911"/>
    <w:rsid w:val="00101A8E"/>
    <w:rsid w:val="00113E58"/>
    <w:rsid w:val="0013036C"/>
    <w:rsid w:val="00136EC9"/>
    <w:rsid w:val="0014722D"/>
    <w:rsid w:val="001523B3"/>
    <w:rsid w:val="00155BC8"/>
    <w:rsid w:val="00181F9B"/>
    <w:rsid w:val="001876B2"/>
    <w:rsid w:val="001941F0"/>
    <w:rsid w:val="001969F0"/>
    <w:rsid w:val="001972B3"/>
    <w:rsid w:val="00210730"/>
    <w:rsid w:val="002212ED"/>
    <w:rsid w:val="00222974"/>
    <w:rsid w:val="002368B9"/>
    <w:rsid w:val="00240759"/>
    <w:rsid w:val="002515C0"/>
    <w:rsid w:val="00257F9A"/>
    <w:rsid w:val="00267879"/>
    <w:rsid w:val="00271773"/>
    <w:rsid w:val="00281E3F"/>
    <w:rsid w:val="002A03E3"/>
    <w:rsid w:val="002C0F1B"/>
    <w:rsid w:val="002C48BB"/>
    <w:rsid w:val="002D26C8"/>
    <w:rsid w:val="002E5223"/>
    <w:rsid w:val="00306547"/>
    <w:rsid w:val="00332F9F"/>
    <w:rsid w:val="00345234"/>
    <w:rsid w:val="003477B3"/>
    <w:rsid w:val="003515E2"/>
    <w:rsid w:val="00363EF5"/>
    <w:rsid w:val="00367808"/>
    <w:rsid w:val="0037318C"/>
    <w:rsid w:val="00395DC0"/>
    <w:rsid w:val="003F2765"/>
    <w:rsid w:val="003F2850"/>
    <w:rsid w:val="003F464A"/>
    <w:rsid w:val="0040743A"/>
    <w:rsid w:val="004112FD"/>
    <w:rsid w:val="00422E59"/>
    <w:rsid w:val="00436D75"/>
    <w:rsid w:val="00475FDA"/>
    <w:rsid w:val="004770CE"/>
    <w:rsid w:val="00481CFE"/>
    <w:rsid w:val="00491274"/>
    <w:rsid w:val="004933E1"/>
    <w:rsid w:val="004D53A5"/>
    <w:rsid w:val="004E6E6D"/>
    <w:rsid w:val="004F021D"/>
    <w:rsid w:val="00501B64"/>
    <w:rsid w:val="00504B6D"/>
    <w:rsid w:val="00552EE5"/>
    <w:rsid w:val="00565C4E"/>
    <w:rsid w:val="005700B0"/>
    <w:rsid w:val="005812F7"/>
    <w:rsid w:val="0058357E"/>
    <w:rsid w:val="00591B5E"/>
    <w:rsid w:val="00594AA0"/>
    <w:rsid w:val="005A0ACC"/>
    <w:rsid w:val="005A2256"/>
    <w:rsid w:val="005B3A53"/>
    <w:rsid w:val="005B7560"/>
    <w:rsid w:val="00603ABC"/>
    <w:rsid w:val="006071F6"/>
    <w:rsid w:val="00633D7C"/>
    <w:rsid w:val="006679B7"/>
    <w:rsid w:val="006803D2"/>
    <w:rsid w:val="0069547A"/>
    <w:rsid w:val="006A4297"/>
    <w:rsid w:val="006B3D86"/>
    <w:rsid w:val="006C47C6"/>
    <w:rsid w:val="006F30E3"/>
    <w:rsid w:val="00703F79"/>
    <w:rsid w:val="007138F9"/>
    <w:rsid w:val="007516F5"/>
    <w:rsid w:val="00763336"/>
    <w:rsid w:val="007731D0"/>
    <w:rsid w:val="0078122D"/>
    <w:rsid w:val="00784073"/>
    <w:rsid w:val="007A7BDF"/>
    <w:rsid w:val="007C65DB"/>
    <w:rsid w:val="007D12E0"/>
    <w:rsid w:val="007D1BB0"/>
    <w:rsid w:val="00802C67"/>
    <w:rsid w:val="00837B9F"/>
    <w:rsid w:val="00840C0E"/>
    <w:rsid w:val="00852AE3"/>
    <w:rsid w:val="00860458"/>
    <w:rsid w:val="00873B84"/>
    <w:rsid w:val="0087581E"/>
    <w:rsid w:val="00887EBC"/>
    <w:rsid w:val="00890C4A"/>
    <w:rsid w:val="008B08C2"/>
    <w:rsid w:val="008B271C"/>
    <w:rsid w:val="008B28AF"/>
    <w:rsid w:val="008B5B56"/>
    <w:rsid w:val="008C356E"/>
    <w:rsid w:val="008D2F2D"/>
    <w:rsid w:val="008D7608"/>
    <w:rsid w:val="008E0357"/>
    <w:rsid w:val="008F6954"/>
    <w:rsid w:val="0092507C"/>
    <w:rsid w:val="00931FA1"/>
    <w:rsid w:val="009479F7"/>
    <w:rsid w:val="0095747A"/>
    <w:rsid w:val="00957F08"/>
    <w:rsid w:val="009865C9"/>
    <w:rsid w:val="009D466C"/>
    <w:rsid w:val="009E128B"/>
    <w:rsid w:val="009F6E4F"/>
    <w:rsid w:val="00A032AA"/>
    <w:rsid w:val="00A06851"/>
    <w:rsid w:val="00A17939"/>
    <w:rsid w:val="00A21D69"/>
    <w:rsid w:val="00A22D46"/>
    <w:rsid w:val="00A30541"/>
    <w:rsid w:val="00A33A08"/>
    <w:rsid w:val="00A57282"/>
    <w:rsid w:val="00A5743D"/>
    <w:rsid w:val="00A61837"/>
    <w:rsid w:val="00A93B1F"/>
    <w:rsid w:val="00A93F42"/>
    <w:rsid w:val="00A9400A"/>
    <w:rsid w:val="00AD28FC"/>
    <w:rsid w:val="00AE4AAA"/>
    <w:rsid w:val="00AF2C65"/>
    <w:rsid w:val="00B0480C"/>
    <w:rsid w:val="00B207E9"/>
    <w:rsid w:val="00B248A8"/>
    <w:rsid w:val="00B7135D"/>
    <w:rsid w:val="00B824C0"/>
    <w:rsid w:val="00B91590"/>
    <w:rsid w:val="00BB4E2C"/>
    <w:rsid w:val="00BC43B3"/>
    <w:rsid w:val="00BF02B5"/>
    <w:rsid w:val="00BF65A1"/>
    <w:rsid w:val="00C034D1"/>
    <w:rsid w:val="00C0401C"/>
    <w:rsid w:val="00C139B8"/>
    <w:rsid w:val="00C13A27"/>
    <w:rsid w:val="00C20F69"/>
    <w:rsid w:val="00C41FDD"/>
    <w:rsid w:val="00C57AE9"/>
    <w:rsid w:val="00C6659F"/>
    <w:rsid w:val="00C70C11"/>
    <w:rsid w:val="00C94838"/>
    <w:rsid w:val="00C95AC4"/>
    <w:rsid w:val="00C97A5A"/>
    <w:rsid w:val="00C97AD9"/>
    <w:rsid w:val="00CA0B4D"/>
    <w:rsid w:val="00CA16CF"/>
    <w:rsid w:val="00CB4EEA"/>
    <w:rsid w:val="00CB672D"/>
    <w:rsid w:val="00CC468A"/>
    <w:rsid w:val="00CC7635"/>
    <w:rsid w:val="00CF19C8"/>
    <w:rsid w:val="00CF5D88"/>
    <w:rsid w:val="00D154BE"/>
    <w:rsid w:val="00D154EE"/>
    <w:rsid w:val="00D35127"/>
    <w:rsid w:val="00D45CF3"/>
    <w:rsid w:val="00D63D03"/>
    <w:rsid w:val="00D66CCF"/>
    <w:rsid w:val="00D71EE1"/>
    <w:rsid w:val="00D800E0"/>
    <w:rsid w:val="00D87BE8"/>
    <w:rsid w:val="00DB2D53"/>
    <w:rsid w:val="00DB3572"/>
    <w:rsid w:val="00DC25E1"/>
    <w:rsid w:val="00DC27C8"/>
    <w:rsid w:val="00DE3659"/>
    <w:rsid w:val="00DE4A29"/>
    <w:rsid w:val="00E21178"/>
    <w:rsid w:val="00E27D07"/>
    <w:rsid w:val="00E32836"/>
    <w:rsid w:val="00E528B2"/>
    <w:rsid w:val="00E7337D"/>
    <w:rsid w:val="00E73B52"/>
    <w:rsid w:val="00E75EF2"/>
    <w:rsid w:val="00E95687"/>
    <w:rsid w:val="00EB5F66"/>
    <w:rsid w:val="00EC395F"/>
    <w:rsid w:val="00EE06C4"/>
    <w:rsid w:val="00EE2A37"/>
    <w:rsid w:val="00F03118"/>
    <w:rsid w:val="00F372DC"/>
    <w:rsid w:val="00F41509"/>
    <w:rsid w:val="00F440A6"/>
    <w:rsid w:val="00F541BC"/>
    <w:rsid w:val="00F640E6"/>
    <w:rsid w:val="00F7671B"/>
    <w:rsid w:val="00F85B67"/>
    <w:rsid w:val="00F91FB7"/>
    <w:rsid w:val="00F973BD"/>
    <w:rsid w:val="00FA04BE"/>
    <w:rsid w:val="00FC44DB"/>
    <w:rsid w:val="00FE2624"/>
    <w:rsid w:val="00FE2714"/>
    <w:rsid w:val="00FF21FF"/>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C24EDE4"/>
  <w14:defaultImageDpi w14:val="32767"/>
  <w15:chartTrackingRefBased/>
  <w15:docId w15:val="{C59E1DE5-55C7-453A-B6E9-AF94B04A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2" w:qFormat="1"/>
    <w:lsdException w:name="List Paragraph" w:qFormat="1"/>
    <w:lsdException w:name="Quote" w:qFormat="1"/>
    <w:lsdException w:name="Intense Quote" w:qFormat="1"/>
    <w:lsdException w:name="Colorful List Accent 1" w:qFormat="1"/>
    <w:lsdException w:name="Colorful Grid Accent 1" w:qFormat="1"/>
    <w:lsdException w:name="Light Shading Accent 2"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pBdr>
        <w:top w:val="nil"/>
        <w:left w:val="nil"/>
        <w:bottom w:val="nil"/>
        <w:right w:val="nil"/>
        <w:between w:val="nil"/>
        <w:bar w:val="nil"/>
      </w:pBdr>
    </w:pPr>
    <w:rPr>
      <w:rFonts w:eastAsia="Times New Roman"/>
      <w:color w:val="000000"/>
      <w:u w:color="000000"/>
      <w:bdr w:val="nil"/>
      <w:lang w:val="es-ES_tradnl" w:eastAsia="en-US"/>
    </w:rPr>
  </w:style>
  <w:style w:type="paragraph" w:styleId="Ttulo1">
    <w:name w:val="heading 1"/>
    <w:basedOn w:val="Normal"/>
    <w:next w:val="Normal"/>
    <w:link w:val="Ttulo1Car"/>
    <w:qFormat/>
    <w:rsid w:val="00040350"/>
    <w:pPr>
      <w:keepNext/>
      <w:spacing w:before="240" w:after="60"/>
      <w:outlineLvl w:val="0"/>
    </w:pPr>
    <w:rPr>
      <w:rFonts w:ascii="Calibri Light" w:hAnsi="Calibri Light"/>
      <w:b/>
      <w:bCs/>
      <w:kern w:val="32"/>
      <w:sz w:val="32"/>
      <w:szCs w:val="32"/>
    </w:rPr>
  </w:style>
  <w:style w:type="paragraph" w:styleId="Ttulo2">
    <w:name w:val="heading 2"/>
    <w:next w:val="Normal"/>
    <w:qFormat/>
    <w:pPr>
      <w:keepNext/>
      <w:pBdr>
        <w:top w:val="nil"/>
        <w:left w:val="nil"/>
        <w:bottom w:val="nil"/>
        <w:right w:val="nil"/>
        <w:between w:val="nil"/>
        <w:bar w:val="nil"/>
      </w:pBdr>
      <w:jc w:val="center"/>
      <w:outlineLvl w:val="1"/>
    </w:pPr>
    <w:rPr>
      <w:rFonts w:ascii="Arial Bold" w:eastAsia="Arial Bold" w:hAnsi="Arial Bold" w:cs="Arial Bold"/>
      <w:color w:val="000000"/>
      <w:u w:color="000000"/>
      <w:bdr w:val="nil"/>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pPr>
      <w:pBdr>
        <w:top w:val="nil"/>
        <w:left w:val="nil"/>
        <w:bottom w:val="nil"/>
        <w:right w:val="nil"/>
        <w:between w:val="nil"/>
        <w:bar w:val="nil"/>
      </w:pBdr>
    </w:pPr>
    <w:rPr>
      <w:bdr w:val="nil"/>
      <w:lang w:val="es-ES_tradnl" w:eastAsia="es-ES_tradnl"/>
    </w:rPr>
    <w:tblPr>
      <w:tblInd w:w="0" w:type="dxa"/>
      <w:tblCellMar>
        <w:top w:w="0" w:type="dxa"/>
        <w:left w:w="0" w:type="dxa"/>
        <w:bottom w:w="0" w:type="dxa"/>
        <w:right w:w="0" w:type="dxa"/>
      </w:tblCellMar>
    </w:tblPr>
  </w:style>
  <w:style w:type="paragraph" w:styleId="Encabezado">
    <w:name w:val="header"/>
    <w:pPr>
      <w:pBdr>
        <w:top w:val="nil"/>
        <w:left w:val="nil"/>
        <w:bottom w:val="nil"/>
        <w:right w:val="nil"/>
        <w:between w:val="nil"/>
        <w:bar w:val="nil"/>
      </w:pBdr>
      <w:tabs>
        <w:tab w:val="center" w:pos="4252"/>
        <w:tab w:val="right" w:pos="8504"/>
      </w:tabs>
    </w:pPr>
    <w:rPr>
      <w:rFonts w:hAnsi="Arial Unicode MS" w:cs="Arial Unicode MS"/>
      <w:color w:val="000000"/>
      <w:u w:color="000000"/>
      <w:bdr w:val="nil"/>
      <w:lang w:val="es-ES_tradnl" w:eastAsia="es-ES_tradnl"/>
    </w:rPr>
  </w:style>
  <w:style w:type="paragraph" w:styleId="Piedepgina">
    <w:name w:val="footer"/>
    <w:link w:val="PiedepginaCar"/>
    <w:pPr>
      <w:pBdr>
        <w:top w:val="nil"/>
        <w:left w:val="nil"/>
        <w:bottom w:val="nil"/>
        <w:right w:val="nil"/>
        <w:between w:val="nil"/>
        <w:bar w:val="nil"/>
      </w:pBdr>
      <w:tabs>
        <w:tab w:val="center" w:pos="4252"/>
        <w:tab w:val="right" w:pos="8504"/>
      </w:tabs>
    </w:pPr>
    <w:rPr>
      <w:rFonts w:ascii="Times New Roman Bold" w:hAnsi="Arial Unicode MS"/>
      <w:color w:val="000000"/>
      <w:sz w:val="24"/>
      <w:szCs w:val="24"/>
      <w:u w:color="000000"/>
      <w:bdr w:val="nil"/>
      <w:lang w:val="es-ES_tradnl" w:eastAsia="es-ES_tradnl"/>
    </w:rPr>
  </w:style>
  <w:style w:type="paragraph" w:styleId="Subttulo">
    <w:name w:val="Subtitle"/>
    <w:qFormat/>
    <w:pPr>
      <w:pBdr>
        <w:top w:val="nil"/>
        <w:left w:val="nil"/>
        <w:bottom w:val="nil"/>
        <w:right w:val="nil"/>
        <w:between w:val="nil"/>
        <w:bar w:val="nil"/>
      </w:pBdr>
      <w:jc w:val="center"/>
    </w:pPr>
    <w:rPr>
      <w:rFonts w:ascii="Times New Roman Bold" w:eastAsia="Times New Roman Bold" w:hAnsi="Times New Roman Bold" w:cs="Times New Roman Bold"/>
      <w:color w:val="000000"/>
      <w:u w:color="000000"/>
      <w:bdr w:val="nil"/>
      <w:lang w:val="es-ES_tradnl" w:eastAsia="es-ES_tradnl"/>
    </w:rPr>
  </w:style>
  <w:style w:type="paragraph" w:styleId="Ttulo">
    <w:name w:val="Title"/>
    <w:qFormat/>
    <w:pPr>
      <w:pBdr>
        <w:top w:val="nil"/>
        <w:left w:val="nil"/>
        <w:bottom w:val="nil"/>
        <w:right w:val="nil"/>
        <w:between w:val="nil"/>
        <w:bar w:val="nil"/>
      </w:pBdr>
      <w:jc w:val="center"/>
    </w:pPr>
    <w:rPr>
      <w:rFonts w:ascii="Times New Roman Bold" w:eastAsia="Times New Roman Bold" w:hAnsi="Times New Roman Bold" w:cs="Times New Roman Bold"/>
      <w:color w:val="000000"/>
      <w:u w:color="000000"/>
      <w:bdr w:val="nil"/>
      <w:lang w:val="es-ES_tradnl" w:eastAsia="es-ES_tradnl"/>
    </w:rPr>
  </w:style>
  <w:style w:type="paragraph" w:styleId="Textosinformato">
    <w:name w:val="Plain Text"/>
    <w:link w:val="TextosinformatoCar"/>
    <w:pPr>
      <w:pBdr>
        <w:top w:val="nil"/>
        <w:left w:val="nil"/>
        <w:bottom w:val="nil"/>
        <w:right w:val="nil"/>
        <w:between w:val="nil"/>
        <w:bar w:val="nil"/>
      </w:pBdr>
    </w:pPr>
    <w:rPr>
      <w:rFonts w:ascii="Trebuchet MS" w:hAnsi="Arial Unicode MS" w:cs="Arial Unicode MS"/>
      <w:color w:val="000080"/>
      <w:sz w:val="22"/>
      <w:szCs w:val="22"/>
      <w:u w:color="000080"/>
      <w:bdr w:val="nil"/>
      <w:lang w:val="es-ES_tradnl" w:eastAsia="es-ES_tradnl"/>
    </w:rPr>
  </w:style>
  <w:style w:type="paragraph" w:customStyle="1" w:styleId="Poromisin">
    <w:name w:val="Por omisión"/>
    <w:pPr>
      <w:pBdr>
        <w:top w:val="nil"/>
        <w:left w:val="nil"/>
        <w:bottom w:val="nil"/>
        <w:right w:val="nil"/>
        <w:between w:val="nil"/>
        <w:bar w:val="nil"/>
      </w:pBdr>
    </w:pPr>
    <w:rPr>
      <w:rFonts w:ascii="Helvetica" w:eastAsia="Helvetica" w:hAnsi="Helvetica" w:cs="Helvetica"/>
      <w:color w:val="000000"/>
      <w:sz w:val="22"/>
      <w:szCs w:val="22"/>
      <w:bdr w:val="nil"/>
      <w:lang w:val="es-ES_tradnl" w:eastAsia="es-ES_tradnl"/>
    </w:rPr>
  </w:style>
  <w:style w:type="numbering" w:customStyle="1" w:styleId="List0">
    <w:name w:val="List 0"/>
    <w:basedOn w:val="Estiloimportado1"/>
    <w:pPr>
      <w:numPr>
        <w:numId w:val="3"/>
      </w:numPr>
    </w:pPr>
  </w:style>
  <w:style w:type="numbering" w:customStyle="1" w:styleId="Estiloimportado1">
    <w:name w:val="Estilo importado 1"/>
  </w:style>
  <w:style w:type="paragraph" w:customStyle="1" w:styleId="Textoindependiente1">
    <w:name w:val="Texto independiente1"/>
    <w:pPr>
      <w:pBdr>
        <w:top w:val="nil"/>
        <w:left w:val="nil"/>
        <w:bottom w:val="nil"/>
        <w:right w:val="nil"/>
        <w:between w:val="nil"/>
        <w:bar w:val="nil"/>
      </w:pBdr>
      <w:jc w:val="both"/>
    </w:pPr>
    <w:rPr>
      <w:rFonts w:hAnsi="Arial Unicode MS" w:cs="Arial Unicode MS"/>
      <w:color w:val="000000"/>
      <w:sz w:val="22"/>
      <w:szCs w:val="22"/>
      <w:u w:color="000000"/>
      <w:bdr w:val="nil"/>
      <w:lang w:val="es-ES_tradnl" w:eastAsia="es-ES_tradnl"/>
    </w:rPr>
  </w:style>
  <w:style w:type="paragraph" w:customStyle="1" w:styleId="Estipulaciones">
    <w:name w:val="Estipulaciones"/>
    <w:pPr>
      <w:pBdr>
        <w:top w:val="nil"/>
        <w:left w:val="nil"/>
        <w:bottom w:val="nil"/>
        <w:right w:val="nil"/>
        <w:between w:val="nil"/>
        <w:bar w:val="nil"/>
      </w:pBdr>
      <w:spacing w:before="480"/>
      <w:jc w:val="both"/>
    </w:pPr>
    <w:rPr>
      <w:rFonts w:ascii="CG Times" w:eastAsia="CG Times" w:hAnsi="CG Times" w:cs="CG Times"/>
      <w:b/>
      <w:bCs/>
      <w:color w:val="000000"/>
      <w:kern w:val="28"/>
      <w:sz w:val="24"/>
      <w:szCs w:val="24"/>
      <w:u w:color="000000"/>
      <w:bdr w:val="nil"/>
      <w:lang w:val="es-ES_tradnl" w:eastAsia="es-ES_tradnl"/>
    </w:rPr>
  </w:style>
  <w:style w:type="numbering" w:customStyle="1" w:styleId="List1">
    <w:name w:val="List 1"/>
    <w:basedOn w:val="Estiloimportado2"/>
    <w:pPr>
      <w:numPr>
        <w:numId w:val="6"/>
      </w:numPr>
    </w:pPr>
  </w:style>
  <w:style w:type="numbering" w:customStyle="1" w:styleId="Estiloimportado2">
    <w:name w:val="Estilo importado 2"/>
  </w:style>
  <w:style w:type="paragraph" w:customStyle="1" w:styleId="Sangradetextonormal1">
    <w:name w:val="Sangría de texto normal1"/>
    <w:pPr>
      <w:pBdr>
        <w:top w:val="nil"/>
        <w:left w:val="nil"/>
        <w:bottom w:val="nil"/>
        <w:right w:val="nil"/>
        <w:between w:val="nil"/>
        <w:bar w:val="nil"/>
      </w:pBdr>
      <w:ind w:left="720"/>
    </w:pPr>
    <w:rPr>
      <w:rFonts w:ascii="Arial" w:hAnsi="Arial Unicode MS" w:cs="Arial Unicode MS"/>
      <w:color w:val="000000"/>
      <w:u w:color="000000"/>
      <w:bdr w:val="nil"/>
      <w:lang w:val="es-ES_tradnl" w:eastAsia="es-ES_tradnl"/>
    </w:rPr>
  </w:style>
  <w:style w:type="paragraph" w:customStyle="1" w:styleId="Textoindependiente31">
    <w:name w:val="Texto independiente 31"/>
    <w:pPr>
      <w:pBdr>
        <w:top w:val="nil"/>
        <w:left w:val="nil"/>
        <w:bottom w:val="nil"/>
        <w:right w:val="nil"/>
        <w:between w:val="nil"/>
        <w:bar w:val="nil"/>
      </w:pBdr>
      <w:jc w:val="both"/>
    </w:pPr>
    <w:rPr>
      <w:rFonts w:hAnsi="Arial Unicode MS" w:cs="Arial Unicode MS"/>
      <w:color w:val="000000"/>
      <w:sz w:val="24"/>
      <w:szCs w:val="24"/>
      <w:u w:color="000000"/>
      <w:bdr w:val="nil"/>
      <w:lang w:val="es-ES_tradnl" w:eastAsia="es-ES_tradnl"/>
    </w:rPr>
  </w:style>
  <w:style w:type="numbering" w:customStyle="1" w:styleId="Lista21">
    <w:name w:val="Lista 21"/>
    <w:basedOn w:val="Estiloimportado3"/>
    <w:pPr>
      <w:numPr>
        <w:numId w:val="9"/>
      </w:numPr>
    </w:pPr>
  </w:style>
  <w:style w:type="numbering" w:customStyle="1" w:styleId="Estiloimportado3">
    <w:name w:val="Estilo importado 3"/>
  </w:style>
  <w:style w:type="numbering" w:customStyle="1" w:styleId="Lista31">
    <w:name w:val="Lista 31"/>
    <w:basedOn w:val="Estiloimportado4"/>
    <w:pPr>
      <w:numPr>
        <w:numId w:val="12"/>
      </w:numPr>
    </w:pPr>
  </w:style>
  <w:style w:type="numbering" w:customStyle="1" w:styleId="Estiloimportado4">
    <w:name w:val="Estilo importado 4"/>
  </w:style>
  <w:style w:type="paragraph" w:customStyle="1" w:styleId="Textoindependiente21">
    <w:name w:val="Texto independiente 21"/>
    <w:pPr>
      <w:pBdr>
        <w:top w:val="nil"/>
        <w:left w:val="nil"/>
        <w:bottom w:val="nil"/>
        <w:right w:val="nil"/>
        <w:between w:val="nil"/>
        <w:bar w:val="nil"/>
      </w:pBdr>
      <w:jc w:val="both"/>
    </w:pPr>
    <w:rPr>
      <w:rFonts w:eastAsia="Times New Roman"/>
      <w:strike/>
      <w:color w:val="000000"/>
      <w:u w:color="000000"/>
      <w:bdr w:val="nil"/>
      <w:lang w:val="es-ES_tradnl" w:eastAsia="es-ES_tradnl"/>
    </w:rPr>
  </w:style>
  <w:style w:type="paragraph" w:styleId="Textocomentario">
    <w:name w:val="annotation text"/>
    <w:basedOn w:val="Normal"/>
    <w:link w:val="TextocomentarioCar"/>
    <w:uiPriority w:val="99"/>
    <w:semiHidden/>
    <w:unhideWhenUsed/>
    <w:rPr>
      <w:sz w:val="24"/>
      <w:szCs w:val="24"/>
      <w:bdr w:val="none" w:sz="0" w:space="0" w:color="auto"/>
      <w:lang w:val="x-none"/>
    </w:rPr>
  </w:style>
  <w:style w:type="character" w:customStyle="1" w:styleId="TextocomentarioCar">
    <w:name w:val="Texto comentario Car"/>
    <w:link w:val="Textocomentario"/>
    <w:uiPriority w:val="99"/>
    <w:semiHidden/>
    <w:rPr>
      <w:rFonts w:eastAsia="Times New Roman"/>
      <w:color w:val="000000"/>
      <w:sz w:val="24"/>
      <w:szCs w:val="24"/>
      <w:u w:color="000000"/>
      <w:lang w:eastAsia="en-US"/>
    </w:rPr>
  </w:style>
  <w:style w:type="character" w:styleId="Refdecomentario">
    <w:name w:val="annotation reference"/>
    <w:uiPriority w:val="99"/>
    <w:semiHidden/>
    <w:unhideWhenUsed/>
    <w:rPr>
      <w:sz w:val="18"/>
      <w:szCs w:val="18"/>
    </w:rPr>
  </w:style>
  <w:style w:type="paragraph" w:styleId="Textodeglobo">
    <w:name w:val="Balloon Text"/>
    <w:basedOn w:val="Normal"/>
    <w:link w:val="TextodegloboCar"/>
    <w:uiPriority w:val="99"/>
    <w:semiHidden/>
    <w:unhideWhenUsed/>
    <w:rPr>
      <w:rFonts w:ascii="Lucida Grande" w:hAnsi="Lucida Grande"/>
      <w:sz w:val="18"/>
      <w:szCs w:val="18"/>
      <w:bdr w:val="none" w:sz="0" w:space="0" w:color="auto"/>
      <w:lang w:val="x-none"/>
    </w:rPr>
  </w:style>
  <w:style w:type="character" w:customStyle="1" w:styleId="TextodegloboCar">
    <w:name w:val="Texto de globo Car"/>
    <w:link w:val="Textodeglobo"/>
    <w:uiPriority w:val="99"/>
    <w:semiHidden/>
    <w:rPr>
      <w:rFonts w:ascii="Lucida Grande" w:eastAsia="Times New Roman" w:hAnsi="Lucida Grande"/>
      <w:color w:val="000000"/>
      <w:sz w:val="18"/>
      <w:szCs w:val="18"/>
      <w:u w:color="000000"/>
      <w:lang w:eastAsia="en-US"/>
    </w:rPr>
  </w:style>
  <w:style w:type="paragraph" w:styleId="Tablanormal3">
    <w:name w:val="Plain Table 3"/>
    <w:basedOn w:val="Normal"/>
    <w:uiPriority w:val="34"/>
    <w:qFormat/>
    <w:pPr>
      <w:ind w:left="720"/>
      <w:contextualSpacing/>
    </w:pPr>
  </w:style>
  <w:style w:type="paragraph" w:styleId="Textoindependiente2">
    <w:name w:val="Body Text 2"/>
    <w:basedOn w:val="Normal"/>
    <w:link w:val="Textoindependiente2Car"/>
    <w:pPr>
      <w:pBdr>
        <w:top w:val="none" w:sz="0" w:space="0" w:color="auto"/>
        <w:left w:val="none" w:sz="0" w:space="0" w:color="auto"/>
        <w:bottom w:val="none" w:sz="0" w:space="0" w:color="auto"/>
        <w:right w:val="none" w:sz="0" w:space="0" w:color="auto"/>
        <w:between w:val="none" w:sz="0" w:space="0" w:color="auto"/>
        <w:bar w:val="none" w:sz="0" w:color="auto"/>
      </w:pBdr>
      <w:jc w:val="both"/>
    </w:pPr>
    <w:rPr>
      <w:strike/>
      <w:color w:val="auto"/>
      <w:bdr w:val="none" w:sz="0" w:space="0" w:color="auto"/>
      <w:lang w:val="es-ES" w:eastAsia="es-ES"/>
    </w:rPr>
  </w:style>
  <w:style w:type="character" w:customStyle="1" w:styleId="Textoindependiente2Car">
    <w:name w:val="Texto independiente 2 Car"/>
    <w:link w:val="Textoindependiente2"/>
    <w:rPr>
      <w:rFonts w:eastAsia="Times New Roman"/>
      <w:strike/>
      <w:bdr w:val="none" w:sz="0" w:space="0" w:color="auto"/>
      <w:lang w:val="es-ES" w:eastAsia="es-ES"/>
    </w:rPr>
  </w:style>
  <w:style w:type="character" w:customStyle="1" w:styleId="TextosinformatoCar">
    <w:name w:val="Texto sin formato Car"/>
    <w:link w:val="Textosinformato"/>
    <w:rPr>
      <w:rFonts w:ascii="Trebuchet MS" w:hAnsi="Arial Unicode MS" w:cs="Arial Unicode MS"/>
      <w:color w:val="000080"/>
      <w:sz w:val="22"/>
      <w:szCs w:val="22"/>
      <w:u w:color="000080"/>
      <w:bdr w:val="nil"/>
      <w:lang w:val="es-ES_tradnl" w:eastAsia="es-ES_tradnl" w:bidi="ar-SA"/>
    </w:rPr>
  </w:style>
  <w:style w:type="paragraph" w:styleId="nfasissutil">
    <w:name w:val="Subtle Emphasis"/>
    <w:basedOn w:val="Normal"/>
    <w:qFormat/>
    <w:pPr>
      <w:ind w:left="708"/>
    </w:pPr>
  </w:style>
  <w:style w:type="paragraph" w:customStyle="1" w:styleId="MADContrSPL3">
    <w:name w:val="MADContrSP_L3"/>
    <w:basedOn w:val="Normal"/>
    <w:next w:val="Textoindependient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2"/>
    </w:pPr>
    <w:rPr>
      <w:rFonts w:ascii="Garamond" w:eastAsia="SimSun" w:hAnsi="Garamond"/>
      <w:color w:val="auto"/>
      <w:sz w:val="24"/>
      <w:szCs w:val="24"/>
      <w:bdr w:val="none" w:sz="0" w:space="0" w:color="auto"/>
      <w:lang w:val="en-US" w:eastAsia="zh-CN"/>
    </w:rPr>
  </w:style>
  <w:style w:type="paragraph" w:styleId="Textoindependiente">
    <w:name w:val="Body Text"/>
    <w:basedOn w:val="Normal"/>
    <w:link w:val="TextoindependienteCar"/>
    <w:pPr>
      <w:spacing w:after="120"/>
    </w:pPr>
  </w:style>
  <w:style w:type="character" w:customStyle="1" w:styleId="TextoindependienteCar">
    <w:name w:val="Texto independiente Car"/>
    <w:link w:val="Textoindependiente"/>
    <w:rPr>
      <w:rFonts w:eastAsia="Times New Roman"/>
      <w:color w:val="000000"/>
      <w:u w:color="000000"/>
      <w:bdr w:val="nil"/>
      <w:lang w:val="es-ES_tradnl" w:eastAsia="en-US"/>
    </w:rPr>
  </w:style>
  <w:style w:type="paragraph" w:styleId="Asuntodelcomentario">
    <w:name w:val="annotation subject"/>
    <w:basedOn w:val="Textocomentario"/>
    <w:next w:val="Textocomentario"/>
    <w:link w:val="AsuntodelcomentarioCar"/>
    <w:rPr>
      <w:b/>
      <w:bCs/>
      <w:bdr w:val="nil"/>
      <w:lang w:val="es-ES_tradnl"/>
    </w:rPr>
  </w:style>
  <w:style w:type="character" w:customStyle="1" w:styleId="AsuntodelcomentarioCar">
    <w:name w:val="Asunto del comentario Car"/>
    <w:link w:val="Asuntodelcomentario"/>
    <w:rPr>
      <w:rFonts w:eastAsia="Times New Roman"/>
      <w:b/>
      <w:bCs/>
      <w:color w:val="000000"/>
      <w:sz w:val="24"/>
      <w:szCs w:val="24"/>
      <w:u w:color="000000"/>
      <w:bdr w:val="nil"/>
      <w:lang w:val="es-ES_tradnl" w:eastAsia="en-US"/>
    </w:rPr>
  </w:style>
  <w:style w:type="character" w:customStyle="1" w:styleId="PiedepginaCar">
    <w:name w:val="Pie de página Car"/>
    <w:link w:val="Piedepgina"/>
    <w:rPr>
      <w:rFonts w:ascii="Times New Roman Bold" w:hAnsi="Arial Unicode MS"/>
      <w:color w:val="000000"/>
      <w:sz w:val="24"/>
      <w:szCs w:val="24"/>
      <w:u w:color="000000"/>
      <w:bdr w:val="nil"/>
      <w:lang w:val="es-ES_tradnl" w:eastAsia="es-ES_tradnl" w:bidi="ar-SA"/>
    </w:rPr>
  </w:style>
  <w:style w:type="paragraph" w:customStyle="1" w:styleId="MacPacTrailer">
    <w:name w:val="MacPac Trailer"/>
    <w:pPr>
      <w:widowControl w:val="0"/>
      <w:jc w:val="right"/>
    </w:pPr>
    <w:rPr>
      <w:rFonts w:ascii="Arial" w:hAnsi="Arial"/>
      <w:noProof/>
      <w:sz w:val="14"/>
      <w:szCs w:val="22"/>
      <w:lang w:val="es-ES_tradnl" w:eastAsia="en-US"/>
    </w:rPr>
  </w:style>
  <w:style w:type="paragraph" w:styleId="Listamedia2-nfasis4">
    <w:name w:val="Medium List 2 Accent 4"/>
    <w:basedOn w:val="Normal"/>
    <w:qFormat/>
    <w:rsid w:val="00337AF6"/>
    <w:pPr>
      <w:ind w:left="708"/>
    </w:pPr>
  </w:style>
  <w:style w:type="paragraph" w:customStyle="1" w:styleId="a">
    <w:next w:val="nfasis"/>
    <w:qFormat/>
    <w:rsid w:val="00DC25E1"/>
    <w:pPr>
      <w:pBdr>
        <w:top w:val="nil"/>
        <w:left w:val="nil"/>
        <w:bottom w:val="nil"/>
        <w:right w:val="nil"/>
        <w:between w:val="nil"/>
        <w:bar w:val="nil"/>
      </w:pBdr>
    </w:pPr>
    <w:rPr>
      <w:rFonts w:eastAsia="Times New Roman"/>
      <w:color w:val="000000"/>
      <w:u w:color="000000"/>
      <w:bdr w:val="nil"/>
      <w:lang w:val="es-ES_tradnl" w:eastAsia="en-US"/>
    </w:rPr>
  </w:style>
  <w:style w:type="character" w:styleId="nfasis">
    <w:name w:val="Emphasis"/>
    <w:qFormat/>
    <w:rsid w:val="00DC25E1"/>
    <w:rPr>
      <w:i/>
      <w:iCs/>
    </w:rPr>
  </w:style>
  <w:style w:type="paragraph" w:styleId="Mapadeldocumento">
    <w:name w:val="Document Map"/>
    <w:basedOn w:val="Normal"/>
    <w:link w:val="MapadeldocumentoCar"/>
    <w:rsid w:val="00763336"/>
    <w:rPr>
      <w:sz w:val="24"/>
      <w:szCs w:val="24"/>
    </w:rPr>
  </w:style>
  <w:style w:type="character" w:customStyle="1" w:styleId="MapadeldocumentoCar">
    <w:name w:val="Mapa del documento Car"/>
    <w:link w:val="Mapadeldocumento"/>
    <w:rsid w:val="00763336"/>
    <w:rPr>
      <w:rFonts w:eastAsia="Times New Roman"/>
      <w:color w:val="000000"/>
      <w:sz w:val="24"/>
      <w:szCs w:val="24"/>
      <w:u w:color="000000"/>
      <w:bdr w:val="nil"/>
      <w:lang w:eastAsia="en-US"/>
    </w:rPr>
  </w:style>
  <w:style w:type="paragraph" w:styleId="Sangra2detindependiente">
    <w:name w:val="Body Text Indent 2"/>
    <w:basedOn w:val="Normal"/>
    <w:link w:val="Sangra2detindependienteCar"/>
    <w:rsid w:val="00852AE3"/>
    <w:pPr>
      <w:spacing w:after="120" w:line="480" w:lineRule="auto"/>
      <w:ind w:left="283"/>
    </w:pPr>
  </w:style>
  <w:style w:type="character" w:customStyle="1" w:styleId="Sangra2detindependienteCar">
    <w:name w:val="Sangría 2 de t. independiente Car"/>
    <w:link w:val="Sangra2detindependiente"/>
    <w:rsid w:val="00852AE3"/>
    <w:rPr>
      <w:rFonts w:eastAsia="Times New Roman"/>
      <w:color w:val="000000"/>
      <w:u w:color="000000"/>
      <w:bdr w:val="nil"/>
      <w:lang w:val="es-ES_tradnl" w:eastAsia="en-US"/>
    </w:rPr>
  </w:style>
  <w:style w:type="paragraph" w:styleId="Sombreadovistoso-nfasis1">
    <w:name w:val="Colorful Shading Accent 1"/>
    <w:hidden/>
    <w:rsid w:val="007D1BB0"/>
    <w:rPr>
      <w:rFonts w:eastAsia="Times New Roman"/>
      <w:color w:val="000000"/>
      <w:u w:color="000000"/>
      <w:bdr w:val="nil"/>
      <w:lang w:val="es-ES_tradnl" w:eastAsia="en-US"/>
    </w:rPr>
  </w:style>
  <w:style w:type="paragraph" w:styleId="Prrafodelista">
    <w:name w:val="List Paragraph"/>
    <w:basedOn w:val="Normal"/>
    <w:qFormat/>
    <w:rsid w:val="001972B3"/>
    <w:pPr>
      <w:ind w:left="708"/>
    </w:pPr>
  </w:style>
  <w:style w:type="character" w:customStyle="1" w:styleId="Ttulo1Car">
    <w:name w:val="Título 1 Car"/>
    <w:link w:val="Ttulo1"/>
    <w:rsid w:val="00040350"/>
    <w:rPr>
      <w:rFonts w:ascii="Calibri Light" w:eastAsia="Times New Roman" w:hAnsi="Calibri Light" w:cs="Times New Roman"/>
      <w:b/>
      <w:bCs/>
      <w:color w:val="000000"/>
      <w:kern w:val="32"/>
      <w:sz w:val="32"/>
      <w:szCs w:val="32"/>
      <w:u w:color="000000"/>
      <w:bdr w:val="nil"/>
      <w:lang w:val="es-ES_tradnl" w:eastAsia="en-US"/>
    </w:rPr>
  </w:style>
  <w:style w:type="paragraph" w:customStyle="1" w:styleId="Style2">
    <w:name w:val="Style 2"/>
    <w:uiPriority w:val="99"/>
    <w:rsid w:val="004770CE"/>
    <w:pPr>
      <w:widowControl w:val="0"/>
      <w:pBdr>
        <w:top w:val="nil"/>
        <w:left w:val="nil"/>
        <w:bottom w:val="nil"/>
        <w:right w:val="nil"/>
        <w:between w:val="nil"/>
        <w:bar w:val="nil"/>
      </w:pBdr>
      <w:spacing w:before="252"/>
      <w:ind w:right="144"/>
      <w:jc w:val="both"/>
    </w:pPr>
    <w:rPr>
      <w:rFonts w:ascii="Arial" w:hAnsi="Arial Unicode MS" w:cs="Arial Unicode MS"/>
      <w:color w:val="000000"/>
      <w:sz w:val="22"/>
      <w:szCs w:val="22"/>
      <w:u w:color="000000"/>
      <w:bdr w:val="nil"/>
      <w:lang w:val="en-US"/>
    </w:rPr>
  </w:style>
  <w:style w:type="character" w:customStyle="1" w:styleId="CharacterStyle1">
    <w:name w:val="Character Style 1"/>
    <w:uiPriority w:val="99"/>
    <w:rsid w:val="004770CE"/>
    <w:rPr>
      <w:rFonts w:ascii="Arial" w:hAnsi="Arial" w:cs="Arial"/>
      <w:sz w:val="22"/>
      <w:szCs w:val="22"/>
    </w:rPr>
  </w:style>
  <w:style w:type="character" w:styleId="Mencinsinresolver">
    <w:name w:val="Unresolved Mention"/>
    <w:uiPriority w:val="99"/>
    <w:semiHidden/>
    <w:unhideWhenUsed/>
    <w:rsid w:val="00D66CCF"/>
    <w:rPr>
      <w:color w:val="605E5C"/>
      <w:shd w:val="clear" w:color="auto" w:fill="E1DFDD"/>
    </w:rPr>
  </w:style>
  <w:style w:type="paragraph" w:styleId="Revisin">
    <w:name w:val="Revision"/>
    <w:hidden/>
    <w:rsid w:val="00395DC0"/>
    <w:rPr>
      <w:rFonts w:eastAsia="Times New Roman"/>
      <w:color w:val="000000"/>
      <w:u w:color="000000"/>
      <w:bdr w:val="nil"/>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1556">
      <w:bodyDiv w:val="1"/>
      <w:marLeft w:val="0"/>
      <w:marRight w:val="0"/>
      <w:marTop w:val="0"/>
      <w:marBottom w:val="0"/>
      <w:divBdr>
        <w:top w:val="none" w:sz="0" w:space="0" w:color="auto"/>
        <w:left w:val="none" w:sz="0" w:space="0" w:color="auto"/>
        <w:bottom w:val="none" w:sz="0" w:space="0" w:color="auto"/>
        <w:right w:val="none" w:sz="0" w:space="0" w:color="auto"/>
      </w:divBdr>
    </w:div>
    <w:div w:id="146290570">
      <w:bodyDiv w:val="1"/>
      <w:marLeft w:val="0"/>
      <w:marRight w:val="0"/>
      <w:marTop w:val="0"/>
      <w:marBottom w:val="0"/>
      <w:divBdr>
        <w:top w:val="none" w:sz="0" w:space="0" w:color="auto"/>
        <w:left w:val="none" w:sz="0" w:space="0" w:color="auto"/>
        <w:bottom w:val="none" w:sz="0" w:space="0" w:color="auto"/>
        <w:right w:val="none" w:sz="0" w:space="0" w:color="auto"/>
      </w:divBdr>
    </w:div>
    <w:div w:id="162208369">
      <w:bodyDiv w:val="1"/>
      <w:marLeft w:val="0"/>
      <w:marRight w:val="0"/>
      <w:marTop w:val="0"/>
      <w:marBottom w:val="0"/>
      <w:divBdr>
        <w:top w:val="none" w:sz="0" w:space="0" w:color="auto"/>
        <w:left w:val="none" w:sz="0" w:space="0" w:color="auto"/>
        <w:bottom w:val="none" w:sz="0" w:space="0" w:color="auto"/>
        <w:right w:val="none" w:sz="0" w:space="0" w:color="auto"/>
      </w:divBdr>
    </w:div>
    <w:div w:id="173039990">
      <w:bodyDiv w:val="1"/>
      <w:marLeft w:val="0"/>
      <w:marRight w:val="0"/>
      <w:marTop w:val="0"/>
      <w:marBottom w:val="0"/>
      <w:divBdr>
        <w:top w:val="none" w:sz="0" w:space="0" w:color="auto"/>
        <w:left w:val="none" w:sz="0" w:space="0" w:color="auto"/>
        <w:bottom w:val="none" w:sz="0" w:space="0" w:color="auto"/>
        <w:right w:val="none" w:sz="0" w:space="0" w:color="auto"/>
      </w:divBdr>
    </w:div>
    <w:div w:id="276377573">
      <w:bodyDiv w:val="1"/>
      <w:marLeft w:val="0"/>
      <w:marRight w:val="0"/>
      <w:marTop w:val="0"/>
      <w:marBottom w:val="0"/>
      <w:divBdr>
        <w:top w:val="none" w:sz="0" w:space="0" w:color="auto"/>
        <w:left w:val="none" w:sz="0" w:space="0" w:color="auto"/>
        <w:bottom w:val="none" w:sz="0" w:space="0" w:color="auto"/>
        <w:right w:val="none" w:sz="0" w:space="0" w:color="auto"/>
      </w:divBdr>
    </w:div>
    <w:div w:id="292835842">
      <w:bodyDiv w:val="1"/>
      <w:marLeft w:val="0"/>
      <w:marRight w:val="0"/>
      <w:marTop w:val="0"/>
      <w:marBottom w:val="0"/>
      <w:divBdr>
        <w:top w:val="none" w:sz="0" w:space="0" w:color="auto"/>
        <w:left w:val="none" w:sz="0" w:space="0" w:color="auto"/>
        <w:bottom w:val="none" w:sz="0" w:space="0" w:color="auto"/>
        <w:right w:val="none" w:sz="0" w:space="0" w:color="auto"/>
      </w:divBdr>
    </w:div>
    <w:div w:id="295255689">
      <w:bodyDiv w:val="1"/>
      <w:marLeft w:val="0"/>
      <w:marRight w:val="0"/>
      <w:marTop w:val="0"/>
      <w:marBottom w:val="0"/>
      <w:divBdr>
        <w:top w:val="none" w:sz="0" w:space="0" w:color="auto"/>
        <w:left w:val="none" w:sz="0" w:space="0" w:color="auto"/>
        <w:bottom w:val="none" w:sz="0" w:space="0" w:color="auto"/>
        <w:right w:val="none" w:sz="0" w:space="0" w:color="auto"/>
      </w:divBdr>
    </w:div>
    <w:div w:id="304119446">
      <w:bodyDiv w:val="1"/>
      <w:marLeft w:val="0"/>
      <w:marRight w:val="0"/>
      <w:marTop w:val="0"/>
      <w:marBottom w:val="0"/>
      <w:divBdr>
        <w:top w:val="none" w:sz="0" w:space="0" w:color="auto"/>
        <w:left w:val="none" w:sz="0" w:space="0" w:color="auto"/>
        <w:bottom w:val="none" w:sz="0" w:space="0" w:color="auto"/>
        <w:right w:val="none" w:sz="0" w:space="0" w:color="auto"/>
      </w:divBdr>
    </w:div>
    <w:div w:id="416442873">
      <w:bodyDiv w:val="1"/>
      <w:marLeft w:val="0"/>
      <w:marRight w:val="0"/>
      <w:marTop w:val="0"/>
      <w:marBottom w:val="0"/>
      <w:divBdr>
        <w:top w:val="none" w:sz="0" w:space="0" w:color="auto"/>
        <w:left w:val="none" w:sz="0" w:space="0" w:color="auto"/>
        <w:bottom w:val="none" w:sz="0" w:space="0" w:color="auto"/>
        <w:right w:val="none" w:sz="0" w:space="0" w:color="auto"/>
      </w:divBdr>
    </w:div>
    <w:div w:id="422645694">
      <w:bodyDiv w:val="1"/>
      <w:marLeft w:val="0"/>
      <w:marRight w:val="0"/>
      <w:marTop w:val="0"/>
      <w:marBottom w:val="0"/>
      <w:divBdr>
        <w:top w:val="none" w:sz="0" w:space="0" w:color="auto"/>
        <w:left w:val="none" w:sz="0" w:space="0" w:color="auto"/>
        <w:bottom w:val="none" w:sz="0" w:space="0" w:color="auto"/>
        <w:right w:val="none" w:sz="0" w:space="0" w:color="auto"/>
      </w:divBdr>
      <w:divsChild>
        <w:div w:id="161355528">
          <w:marLeft w:val="0"/>
          <w:marRight w:val="0"/>
          <w:marTop w:val="0"/>
          <w:marBottom w:val="0"/>
          <w:divBdr>
            <w:top w:val="none" w:sz="0" w:space="0" w:color="auto"/>
            <w:left w:val="none" w:sz="0" w:space="0" w:color="auto"/>
            <w:bottom w:val="none" w:sz="0" w:space="0" w:color="auto"/>
            <w:right w:val="none" w:sz="0" w:space="0" w:color="auto"/>
          </w:divBdr>
        </w:div>
        <w:div w:id="335231589">
          <w:marLeft w:val="0"/>
          <w:marRight w:val="0"/>
          <w:marTop w:val="0"/>
          <w:marBottom w:val="0"/>
          <w:divBdr>
            <w:top w:val="none" w:sz="0" w:space="0" w:color="auto"/>
            <w:left w:val="none" w:sz="0" w:space="0" w:color="auto"/>
            <w:bottom w:val="none" w:sz="0" w:space="0" w:color="auto"/>
            <w:right w:val="none" w:sz="0" w:space="0" w:color="auto"/>
          </w:divBdr>
        </w:div>
        <w:div w:id="1071974390">
          <w:marLeft w:val="0"/>
          <w:marRight w:val="0"/>
          <w:marTop w:val="0"/>
          <w:marBottom w:val="0"/>
          <w:divBdr>
            <w:top w:val="none" w:sz="0" w:space="0" w:color="auto"/>
            <w:left w:val="none" w:sz="0" w:space="0" w:color="auto"/>
            <w:bottom w:val="none" w:sz="0" w:space="0" w:color="auto"/>
            <w:right w:val="none" w:sz="0" w:space="0" w:color="auto"/>
          </w:divBdr>
        </w:div>
        <w:div w:id="1205823833">
          <w:marLeft w:val="0"/>
          <w:marRight w:val="0"/>
          <w:marTop w:val="0"/>
          <w:marBottom w:val="0"/>
          <w:divBdr>
            <w:top w:val="none" w:sz="0" w:space="0" w:color="auto"/>
            <w:left w:val="none" w:sz="0" w:space="0" w:color="auto"/>
            <w:bottom w:val="none" w:sz="0" w:space="0" w:color="auto"/>
            <w:right w:val="none" w:sz="0" w:space="0" w:color="auto"/>
          </w:divBdr>
        </w:div>
        <w:div w:id="1339770481">
          <w:marLeft w:val="0"/>
          <w:marRight w:val="0"/>
          <w:marTop w:val="0"/>
          <w:marBottom w:val="0"/>
          <w:divBdr>
            <w:top w:val="none" w:sz="0" w:space="0" w:color="auto"/>
            <w:left w:val="none" w:sz="0" w:space="0" w:color="auto"/>
            <w:bottom w:val="none" w:sz="0" w:space="0" w:color="auto"/>
            <w:right w:val="none" w:sz="0" w:space="0" w:color="auto"/>
          </w:divBdr>
        </w:div>
        <w:div w:id="1639148400">
          <w:marLeft w:val="0"/>
          <w:marRight w:val="0"/>
          <w:marTop w:val="0"/>
          <w:marBottom w:val="0"/>
          <w:divBdr>
            <w:top w:val="none" w:sz="0" w:space="0" w:color="auto"/>
            <w:left w:val="none" w:sz="0" w:space="0" w:color="auto"/>
            <w:bottom w:val="none" w:sz="0" w:space="0" w:color="auto"/>
            <w:right w:val="none" w:sz="0" w:space="0" w:color="auto"/>
          </w:divBdr>
        </w:div>
        <w:div w:id="1813475600">
          <w:marLeft w:val="0"/>
          <w:marRight w:val="0"/>
          <w:marTop w:val="0"/>
          <w:marBottom w:val="0"/>
          <w:divBdr>
            <w:top w:val="none" w:sz="0" w:space="0" w:color="auto"/>
            <w:left w:val="none" w:sz="0" w:space="0" w:color="auto"/>
            <w:bottom w:val="none" w:sz="0" w:space="0" w:color="auto"/>
            <w:right w:val="none" w:sz="0" w:space="0" w:color="auto"/>
          </w:divBdr>
        </w:div>
        <w:div w:id="1933932491">
          <w:marLeft w:val="0"/>
          <w:marRight w:val="0"/>
          <w:marTop w:val="0"/>
          <w:marBottom w:val="0"/>
          <w:divBdr>
            <w:top w:val="none" w:sz="0" w:space="0" w:color="auto"/>
            <w:left w:val="none" w:sz="0" w:space="0" w:color="auto"/>
            <w:bottom w:val="none" w:sz="0" w:space="0" w:color="auto"/>
            <w:right w:val="none" w:sz="0" w:space="0" w:color="auto"/>
          </w:divBdr>
        </w:div>
      </w:divsChild>
    </w:div>
    <w:div w:id="423111914">
      <w:bodyDiv w:val="1"/>
      <w:marLeft w:val="0"/>
      <w:marRight w:val="0"/>
      <w:marTop w:val="0"/>
      <w:marBottom w:val="0"/>
      <w:divBdr>
        <w:top w:val="none" w:sz="0" w:space="0" w:color="auto"/>
        <w:left w:val="none" w:sz="0" w:space="0" w:color="auto"/>
        <w:bottom w:val="none" w:sz="0" w:space="0" w:color="auto"/>
        <w:right w:val="none" w:sz="0" w:space="0" w:color="auto"/>
      </w:divBdr>
    </w:div>
    <w:div w:id="455218796">
      <w:bodyDiv w:val="1"/>
      <w:marLeft w:val="0"/>
      <w:marRight w:val="0"/>
      <w:marTop w:val="0"/>
      <w:marBottom w:val="0"/>
      <w:divBdr>
        <w:top w:val="none" w:sz="0" w:space="0" w:color="auto"/>
        <w:left w:val="none" w:sz="0" w:space="0" w:color="auto"/>
        <w:bottom w:val="none" w:sz="0" w:space="0" w:color="auto"/>
        <w:right w:val="none" w:sz="0" w:space="0" w:color="auto"/>
      </w:divBdr>
    </w:div>
    <w:div w:id="507208683">
      <w:bodyDiv w:val="1"/>
      <w:marLeft w:val="0"/>
      <w:marRight w:val="0"/>
      <w:marTop w:val="0"/>
      <w:marBottom w:val="0"/>
      <w:divBdr>
        <w:top w:val="none" w:sz="0" w:space="0" w:color="auto"/>
        <w:left w:val="none" w:sz="0" w:space="0" w:color="auto"/>
        <w:bottom w:val="none" w:sz="0" w:space="0" w:color="auto"/>
        <w:right w:val="none" w:sz="0" w:space="0" w:color="auto"/>
      </w:divBdr>
    </w:div>
    <w:div w:id="634606454">
      <w:bodyDiv w:val="1"/>
      <w:marLeft w:val="0"/>
      <w:marRight w:val="0"/>
      <w:marTop w:val="0"/>
      <w:marBottom w:val="0"/>
      <w:divBdr>
        <w:top w:val="none" w:sz="0" w:space="0" w:color="auto"/>
        <w:left w:val="none" w:sz="0" w:space="0" w:color="auto"/>
        <w:bottom w:val="none" w:sz="0" w:space="0" w:color="auto"/>
        <w:right w:val="none" w:sz="0" w:space="0" w:color="auto"/>
      </w:divBdr>
    </w:div>
    <w:div w:id="735976545">
      <w:bodyDiv w:val="1"/>
      <w:marLeft w:val="0"/>
      <w:marRight w:val="0"/>
      <w:marTop w:val="0"/>
      <w:marBottom w:val="0"/>
      <w:divBdr>
        <w:top w:val="none" w:sz="0" w:space="0" w:color="auto"/>
        <w:left w:val="none" w:sz="0" w:space="0" w:color="auto"/>
        <w:bottom w:val="none" w:sz="0" w:space="0" w:color="auto"/>
        <w:right w:val="none" w:sz="0" w:space="0" w:color="auto"/>
      </w:divBdr>
    </w:div>
    <w:div w:id="761993429">
      <w:bodyDiv w:val="1"/>
      <w:marLeft w:val="0"/>
      <w:marRight w:val="0"/>
      <w:marTop w:val="0"/>
      <w:marBottom w:val="0"/>
      <w:divBdr>
        <w:top w:val="none" w:sz="0" w:space="0" w:color="auto"/>
        <w:left w:val="none" w:sz="0" w:space="0" w:color="auto"/>
        <w:bottom w:val="none" w:sz="0" w:space="0" w:color="auto"/>
        <w:right w:val="none" w:sz="0" w:space="0" w:color="auto"/>
      </w:divBdr>
    </w:div>
    <w:div w:id="768546825">
      <w:bodyDiv w:val="1"/>
      <w:marLeft w:val="0"/>
      <w:marRight w:val="0"/>
      <w:marTop w:val="0"/>
      <w:marBottom w:val="0"/>
      <w:divBdr>
        <w:top w:val="none" w:sz="0" w:space="0" w:color="auto"/>
        <w:left w:val="none" w:sz="0" w:space="0" w:color="auto"/>
        <w:bottom w:val="none" w:sz="0" w:space="0" w:color="auto"/>
        <w:right w:val="none" w:sz="0" w:space="0" w:color="auto"/>
      </w:divBdr>
    </w:div>
    <w:div w:id="816918455">
      <w:bodyDiv w:val="1"/>
      <w:marLeft w:val="0"/>
      <w:marRight w:val="0"/>
      <w:marTop w:val="0"/>
      <w:marBottom w:val="0"/>
      <w:divBdr>
        <w:top w:val="none" w:sz="0" w:space="0" w:color="auto"/>
        <w:left w:val="none" w:sz="0" w:space="0" w:color="auto"/>
        <w:bottom w:val="none" w:sz="0" w:space="0" w:color="auto"/>
        <w:right w:val="none" w:sz="0" w:space="0" w:color="auto"/>
      </w:divBdr>
    </w:div>
    <w:div w:id="866992195">
      <w:bodyDiv w:val="1"/>
      <w:marLeft w:val="0"/>
      <w:marRight w:val="0"/>
      <w:marTop w:val="0"/>
      <w:marBottom w:val="0"/>
      <w:divBdr>
        <w:top w:val="none" w:sz="0" w:space="0" w:color="auto"/>
        <w:left w:val="none" w:sz="0" w:space="0" w:color="auto"/>
        <w:bottom w:val="none" w:sz="0" w:space="0" w:color="auto"/>
        <w:right w:val="none" w:sz="0" w:space="0" w:color="auto"/>
      </w:divBdr>
    </w:div>
    <w:div w:id="982661962">
      <w:bodyDiv w:val="1"/>
      <w:marLeft w:val="0"/>
      <w:marRight w:val="0"/>
      <w:marTop w:val="0"/>
      <w:marBottom w:val="0"/>
      <w:divBdr>
        <w:top w:val="none" w:sz="0" w:space="0" w:color="auto"/>
        <w:left w:val="none" w:sz="0" w:space="0" w:color="auto"/>
        <w:bottom w:val="none" w:sz="0" w:space="0" w:color="auto"/>
        <w:right w:val="none" w:sz="0" w:space="0" w:color="auto"/>
      </w:divBdr>
    </w:div>
    <w:div w:id="983462372">
      <w:bodyDiv w:val="1"/>
      <w:marLeft w:val="0"/>
      <w:marRight w:val="0"/>
      <w:marTop w:val="0"/>
      <w:marBottom w:val="0"/>
      <w:divBdr>
        <w:top w:val="none" w:sz="0" w:space="0" w:color="auto"/>
        <w:left w:val="none" w:sz="0" w:space="0" w:color="auto"/>
        <w:bottom w:val="none" w:sz="0" w:space="0" w:color="auto"/>
        <w:right w:val="none" w:sz="0" w:space="0" w:color="auto"/>
      </w:divBdr>
    </w:div>
    <w:div w:id="1053692627">
      <w:bodyDiv w:val="1"/>
      <w:marLeft w:val="0"/>
      <w:marRight w:val="0"/>
      <w:marTop w:val="0"/>
      <w:marBottom w:val="0"/>
      <w:divBdr>
        <w:top w:val="none" w:sz="0" w:space="0" w:color="auto"/>
        <w:left w:val="none" w:sz="0" w:space="0" w:color="auto"/>
        <w:bottom w:val="none" w:sz="0" w:space="0" w:color="auto"/>
        <w:right w:val="none" w:sz="0" w:space="0" w:color="auto"/>
      </w:divBdr>
    </w:div>
    <w:div w:id="1148210960">
      <w:bodyDiv w:val="1"/>
      <w:marLeft w:val="0"/>
      <w:marRight w:val="0"/>
      <w:marTop w:val="0"/>
      <w:marBottom w:val="0"/>
      <w:divBdr>
        <w:top w:val="none" w:sz="0" w:space="0" w:color="auto"/>
        <w:left w:val="none" w:sz="0" w:space="0" w:color="auto"/>
        <w:bottom w:val="none" w:sz="0" w:space="0" w:color="auto"/>
        <w:right w:val="none" w:sz="0" w:space="0" w:color="auto"/>
      </w:divBdr>
    </w:div>
    <w:div w:id="1206872326">
      <w:bodyDiv w:val="1"/>
      <w:marLeft w:val="0"/>
      <w:marRight w:val="0"/>
      <w:marTop w:val="0"/>
      <w:marBottom w:val="0"/>
      <w:divBdr>
        <w:top w:val="none" w:sz="0" w:space="0" w:color="auto"/>
        <w:left w:val="none" w:sz="0" w:space="0" w:color="auto"/>
        <w:bottom w:val="none" w:sz="0" w:space="0" w:color="auto"/>
        <w:right w:val="none" w:sz="0" w:space="0" w:color="auto"/>
      </w:divBdr>
    </w:div>
    <w:div w:id="1256745156">
      <w:bodyDiv w:val="1"/>
      <w:marLeft w:val="0"/>
      <w:marRight w:val="0"/>
      <w:marTop w:val="0"/>
      <w:marBottom w:val="0"/>
      <w:divBdr>
        <w:top w:val="none" w:sz="0" w:space="0" w:color="auto"/>
        <w:left w:val="none" w:sz="0" w:space="0" w:color="auto"/>
        <w:bottom w:val="none" w:sz="0" w:space="0" w:color="auto"/>
        <w:right w:val="none" w:sz="0" w:space="0" w:color="auto"/>
      </w:divBdr>
    </w:div>
    <w:div w:id="1359115195">
      <w:bodyDiv w:val="1"/>
      <w:marLeft w:val="0"/>
      <w:marRight w:val="0"/>
      <w:marTop w:val="0"/>
      <w:marBottom w:val="0"/>
      <w:divBdr>
        <w:top w:val="none" w:sz="0" w:space="0" w:color="auto"/>
        <w:left w:val="none" w:sz="0" w:space="0" w:color="auto"/>
        <w:bottom w:val="none" w:sz="0" w:space="0" w:color="auto"/>
        <w:right w:val="none" w:sz="0" w:space="0" w:color="auto"/>
      </w:divBdr>
    </w:div>
    <w:div w:id="1423524976">
      <w:bodyDiv w:val="1"/>
      <w:marLeft w:val="0"/>
      <w:marRight w:val="0"/>
      <w:marTop w:val="0"/>
      <w:marBottom w:val="0"/>
      <w:divBdr>
        <w:top w:val="none" w:sz="0" w:space="0" w:color="auto"/>
        <w:left w:val="none" w:sz="0" w:space="0" w:color="auto"/>
        <w:bottom w:val="none" w:sz="0" w:space="0" w:color="auto"/>
        <w:right w:val="none" w:sz="0" w:space="0" w:color="auto"/>
      </w:divBdr>
    </w:div>
    <w:div w:id="1447429297">
      <w:bodyDiv w:val="1"/>
      <w:marLeft w:val="0"/>
      <w:marRight w:val="0"/>
      <w:marTop w:val="0"/>
      <w:marBottom w:val="0"/>
      <w:divBdr>
        <w:top w:val="none" w:sz="0" w:space="0" w:color="auto"/>
        <w:left w:val="none" w:sz="0" w:space="0" w:color="auto"/>
        <w:bottom w:val="none" w:sz="0" w:space="0" w:color="auto"/>
        <w:right w:val="none" w:sz="0" w:space="0" w:color="auto"/>
      </w:divBdr>
    </w:div>
    <w:div w:id="1511333601">
      <w:bodyDiv w:val="1"/>
      <w:marLeft w:val="0"/>
      <w:marRight w:val="0"/>
      <w:marTop w:val="0"/>
      <w:marBottom w:val="0"/>
      <w:divBdr>
        <w:top w:val="none" w:sz="0" w:space="0" w:color="auto"/>
        <w:left w:val="none" w:sz="0" w:space="0" w:color="auto"/>
        <w:bottom w:val="none" w:sz="0" w:space="0" w:color="auto"/>
        <w:right w:val="none" w:sz="0" w:space="0" w:color="auto"/>
      </w:divBdr>
    </w:div>
    <w:div w:id="1592667626">
      <w:bodyDiv w:val="1"/>
      <w:marLeft w:val="0"/>
      <w:marRight w:val="0"/>
      <w:marTop w:val="0"/>
      <w:marBottom w:val="0"/>
      <w:divBdr>
        <w:top w:val="none" w:sz="0" w:space="0" w:color="auto"/>
        <w:left w:val="none" w:sz="0" w:space="0" w:color="auto"/>
        <w:bottom w:val="none" w:sz="0" w:space="0" w:color="auto"/>
        <w:right w:val="none" w:sz="0" w:space="0" w:color="auto"/>
      </w:divBdr>
    </w:div>
    <w:div w:id="1647734504">
      <w:bodyDiv w:val="1"/>
      <w:marLeft w:val="0"/>
      <w:marRight w:val="0"/>
      <w:marTop w:val="0"/>
      <w:marBottom w:val="0"/>
      <w:divBdr>
        <w:top w:val="none" w:sz="0" w:space="0" w:color="auto"/>
        <w:left w:val="none" w:sz="0" w:space="0" w:color="auto"/>
        <w:bottom w:val="none" w:sz="0" w:space="0" w:color="auto"/>
        <w:right w:val="none" w:sz="0" w:space="0" w:color="auto"/>
      </w:divBdr>
    </w:div>
    <w:div w:id="1673679477">
      <w:bodyDiv w:val="1"/>
      <w:marLeft w:val="0"/>
      <w:marRight w:val="0"/>
      <w:marTop w:val="0"/>
      <w:marBottom w:val="0"/>
      <w:divBdr>
        <w:top w:val="none" w:sz="0" w:space="0" w:color="auto"/>
        <w:left w:val="none" w:sz="0" w:space="0" w:color="auto"/>
        <w:bottom w:val="none" w:sz="0" w:space="0" w:color="auto"/>
        <w:right w:val="none" w:sz="0" w:space="0" w:color="auto"/>
      </w:divBdr>
    </w:div>
    <w:div w:id="1782726660">
      <w:bodyDiv w:val="1"/>
      <w:marLeft w:val="0"/>
      <w:marRight w:val="0"/>
      <w:marTop w:val="0"/>
      <w:marBottom w:val="0"/>
      <w:divBdr>
        <w:top w:val="none" w:sz="0" w:space="0" w:color="auto"/>
        <w:left w:val="none" w:sz="0" w:space="0" w:color="auto"/>
        <w:bottom w:val="none" w:sz="0" w:space="0" w:color="auto"/>
        <w:right w:val="none" w:sz="0" w:space="0" w:color="auto"/>
      </w:divBdr>
    </w:div>
    <w:div w:id="1927421459">
      <w:bodyDiv w:val="1"/>
      <w:marLeft w:val="0"/>
      <w:marRight w:val="0"/>
      <w:marTop w:val="0"/>
      <w:marBottom w:val="0"/>
      <w:divBdr>
        <w:top w:val="none" w:sz="0" w:space="0" w:color="auto"/>
        <w:left w:val="none" w:sz="0" w:space="0" w:color="auto"/>
        <w:bottom w:val="none" w:sz="0" w:space="0" w:color="auto"/>
        <w:right w:val="none" w:sz="0" w:space="0" w:color="auto"/>
      </w:divBdr>
    </w:div>
    <w:div w:id="2033219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23A-6641-461F-A17B-B267EE096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2745</Words>
  <Characters>15103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jlopez</dc:creator>
  <cp:keywords/>
  <cp:lastModifiedBy>María Ángeles Pinto Jiménez</cp:lastModifiedBy>
  <cp:revision>2</cp:revision>
  <cp:lastPrinted>2019-02-05T11:43:00Z</cp:lastPrinted>
  <dcterms:created xsi:type="dcterms:W3CDTF">2024-08-27T19:28:00Z</dcterms:created>
  <dcterms:modified xsi:type="dcterms:W3CDTF">2024-08-27T19:28:00Z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skSaved">
    <vt:bool>false</vt:bool>
  </property>
  <property fmtid="{D5CDD505-2E9C-101B-9397-08002B2CF9AE}" pid="3" name="LaunchTask">
    <vt:bool>false</vt:bool>
  </property>
  <property fmtid="{D5CDD505-2E9C-101B-9397-08002B2CF9AE}" pid="4" name="PDFToCitius">
    <vt:bool>false</vt:bool>
  </property>
</Properties>
</file>